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EAA" w:rsidRPr="00E50CBC" w:rsidRDefault="00870712" w:rsidP="00E50CBC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What </w:t>
      </w:r>
      <w:r>
        <w:rPr>
          <w:rFonts w:ascii="Arial" w:hAnsi="Arial" w:cs="Arial" w:hint="eastAsia"/>
          <w:b/>
          <w:sz w:val="24"/>
          <w:szCs w:val="24"/>
        </w:rPr>
        <w:t>D</w:t>
      </w:r>
      <w:r>
        <w:rPr>
          <w:rFonts w:ascii="Arial" w:hAnsi="Arial" w:cs="Arial"/>
          <w:b/>
          <w:sz w:val="24"/>
          <w:szCs w:val="24"/>
        </w:rPr>
        <w:t>o You Want to W</w:t>
      </w:r>
      <w:r w:rsidR="00BD6C6D">
        <w:rPr>
          <w:rFonts w:ascii="Arial" w:hAnsi="Arial" w:cs="Arial"/>
          <w:b/>
          <w:sz w:val="24"/>
          <w:szCs w:val="24"/>
        </w:rPr>
        <w:t>atch on Monday?</w:t>
      </w:r>
    </w:p>
    <w:p w:rsidR="00176E16" w:rsidRDefault="00176E16" w:rsidP="00176E1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Class time needed for lesson:</w:t>
      </w:r>
      <w:r w:rsidR="00BD6C6D" w:rsidRPr="009A7B5F">
        <w:rPr>
          <w:rFonts w:ascii="Arial" w:hAnsi="Arial" w:cs="Arial"/>
          <w:sz w:val="24"/>
          <w:szCs w:val="24"/>
        </w:rPr>
        <w:t xml:space="preserve"> 45 minutes</w:t>
      </w:r>
    </w:p>
    <w:p w:rsidR="00176E16" w:rsidRPr="00715B29" w:rsidRDefault="00176E16" w:rsidP="00176E1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Class size taught:</w:t>
      </w:r>
      <w:r w:rsidR="00BD6C6D">
        <w:rPr>
          <w:rFonts w:ascii="Arial" w:hAnsi="Arial" w:cs="Arial"/>
          <w:b/>
          <w:sz w:val="24"/>
          <w:szCs w:val="24"/>
        </w:rPr>
        <w:t xml:space="preserve"> </w:t>
      </w:r>
      <w:r w:rsidR="00BD6C6D" w:rsidRPr="009A7B5F">
        <w:rPr>
          <w:rFonts w:ascii="Arial" w:hAnsi="Arial" w:cs="Arial"/>
          <w:sz w:val="24"/>
          <w:szCs w:val="24"/>
        </w:rPr>
        <w:t>32</w:t>
      </w:r>
      <w:r w:rsidR="006C7548">
        <w:rPr>
          <w:rFonts w:ascii="Arial" w:hAnsi="Arial" w:cs="Arial"/>
          <w:sz w:val="24"/>
          <w:szCs w:val="24"/>
        </w:rPr>
        <w:t xml:space="preserve"> students</w:t>
      </w:r>
    </w:p>
    <w:p w:rsidR="00E50CBC" w:rsidRPr="00E50CBC" w:rsidRDefault="00E50CBC" w:rsidP="00C00FA1">
      <w:pPr>
        <w:rPr>
          <w:rFonts w:ascii="Arial" w:hAnsi="Arial" w:cs="Arial"/>
          <w:sz w:val="24"/>
          <w:szCs w:val="24"/>
        </w:rPr>
      </w:pPr>
      <w:r w:rsidRPr="00E50CBC">
        <w:rPr>
          <w:rFonts w:ascii="Arial" w:hAnsi="Arial" w:cs="Arial"/>
          <w:b/>
          <w:sz w:val="24"/>
          <w:szCs w:val="24"/>
        </w:rPr>
        <w:t>Target audience:</w:t>
      </w:r>
      <w:r>
        <w:rPr>
          <w:rFonts w:ascii="Arial" w:hAnsi="Arial" w:cs="Arial"/>
          <w:sz w:val="24"/>
          <w:szCs w:val="24"/>
        </w:rPr>
        <w:t xml:space="preserve"> </w:t>
      </w:r>
      <w:r w:rsidR="00BD6C6D">
        <w:rPr>
          <w:rFonts w:ascii="Arial" w:hAnsi="Arial" w:cs="Arial"/>
          <w:sz w:val="24"/>
          <w:szCs w:val="24"/>
        </w:rPr>
        <w:t>6</w:t>
      </w:r>
      <w:r w:rsidR="00BD6C6D" w:rsidRPr="00BD6C6D">
        <w:rPr>
          <w:rFonts w:ascii="Arial" w:hAnsi="Arial" w:cs="Arial"/>
          <w:sz w:val="24"/>
          <w:szCs w:val="24"/>
          <w:vertAlign w:val="superscript"/>
        </w:rPr>
        <w:t>th</w:t>
      </w:r>
      <w:r w:rsidR="00BD6C6D">
        <w:rPr>
          <w:rFonts w:ascii="Arial" w:hAnsi="Arial" w:cs="Arial"/>
          <w:sz w:val="24"/>
          <w:szCs w:val="24"/>
        </w:rPr>
        <w:t xml:space="preserve"> grade </w:t>
      </w:r>
      <w:r w:rsidR="00C00FA1">
        <w:rPr>
          <w:rFonts w:ascii="Arial" w:hAnsi="Arial" w:cs="Arial"/>
          <w:sz w:val="24"/>
          <w:szCs w:val="24"/>
        </w:rPr>
        <w:t>ES</w:t>
      </w:r>
    </w:p>
    <w:p w:rsidR="00E50CBC" w:rsidRDefault="00E50CBC" w:rsidP="00E50CBC">
      <w:pPr>
        <w:rPr>
          <w:rFonts w:ascii="Arial" w:hAnsi="Arial" w:cs="Arial"/>
          <w:sz w:val="24"/>
          <w:szCs w:val="24"/>
        </w:rPr>
      </w:pPr>
      <w:r w:rsidRPr="00E50CBC">
        <w:rPr>
          <w:rFonts w:ascii="Arial" w:hAnsi="Arial" w:cs="Arial"/>
          <w:b/>
          <w:sz w:val="24"/>
          <w:szCs w:val="24"/>
        </w:rPr>
        <w:t>Objective:</w:t>
      </w:r>
      <w:r>
        <w:rPr>
          <w:rFonts w:ascii="Arial" w:hAnsi="Arial" w:cs="Arial"/>
          <w:sz w:val="24"/>
          <w:szCs w:val="24"/>
        </w:rPr>
        <w:t xml:space="preserve"> </w:t>
      </w:r>
      <w:r w:rsidR="00BD6C6D">
        <w:rPr>
          <w:rFonts w:ascii="Arial" w:hAnsi="Arial" w:cs="Arial"/>
          <w:sz w:val="24"/>
          <w:szCs w:val="24"/>
        </w:rPr>
        <w:t>Students should be able to ask the question and answer with their own opinion</w:t>
      </w:r>
    </w:p>
    <w:p w:rsidR="00176E16" w:rsidRDefault="00176E16" w:rsidP="00E50CBC">
      <w:pPr>
        <w:rPr>
          <w:rFonts w:ascii="Arial" w:hAnsi="Arial" w:cs="Arial"/>
          <w:sz w:val="24"/>
          <w:szCs w:val="24"/>
        </w:rPr>
      </w:pPr>
      <w:r w:rsidRPr="008D5326">
        <w:rPr>
          <w:rFonts w:asciiTheme="majorEastAsia" w:eastAsiaTheme="majorEastAsia" w:hAnsiTheme="majorEastAsia" w:cs="Arial" w:hint="eastAsia"/>
          <w:b/>
          <w:sz w:val="24"/>
          <w:szCs w:val="24"/>
        </w:rPr>
        <w:t>目的：</w:t>
      </w:r>
      <w:r w:rsidR="008D5326">
        <w:rPr>
          <w:rFonts w:ascii="Arial" w:hAnsi="Arial" w:cs="Arial" w:hint="eastAsia"/>
          <w:sz w:val="24"/>
          <w:szCs w:val="24"/>
        </w:rPr>
        <w:t>「～曜日に何を観たいか？」という質問に</w:t>
      </w:r>
      <w:bookmarkStart w:id="0" w:name="_GoBack"/>
      <w:bookmarkEnd w:id="0"/>
      <w:r w:rsidR="008D5326">
        <w:rPr>
          <w:rFonts w:ascii="Arial" w:hAnsi="Arial" w:cs="Arial" w:hint="eastAsia"/>
          <w:sz w:val="24"/>
          <w:szCs w:val="24"/>
        </w:rPr>
        <w:t>意見を添えて答えることができる</w:t>
      </w:r>
    </w:p>
    <w:p w:rsidR="00E50CBC" w:rsidRPr="00E50CBC" w:rsidRDefault="00E50CBC" w:rsidP="00E50CBC">
      <w:pPr>
        <w:rPr>
          <w:rFonts w:ascii="Arial" w:hAnsi="Arial" w:cs="Arial"/>
          <w:sz w:val="24"/>
          <w:szCs w:val="24"/>
        </w:rPr>
      </w:pPr>
      <w:r w:rsidRPr="00E50CBC">
        <w:rPr>
          <w:rFonts w:ascii="Arial" w:hAnsi="Arial" w:cs="Arial"/>
          <w:b/>
          <w:sz w:val="24"/>
          <w:szCs w:val="24"/>
        </w:rPr>
        <w:t>Materials</w:t>
      </w:r>
      <w:r w:rsidR="00262BCA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BD6C6D">
        <w:rPr>
          <w:rFonts w:ascii="Arial" w:hAnsi="Arial" w:cs="Arial"/>
          <w:sz w:val="24"/>
          <w:szCs w:val="24"/>
        </w:rPr>
        <w:t xml:space="preserve">Olympic and Paralympic flashcards, Days of the Week Flashcard, Main Activity worksheet.  </w:t>
      </w:r>
    </w:p>
    <w:p w:rsidR="00E50CBC" w:rsidRDefault="00E50CBC" w:rsidP="00E50CBC">
      <w:pPr>
        <w:rPr>
          <w:rFonts w:ascii="Arial" w:hAnsi="Arial" w:cs="Arial"/>
          <w:sz w:val="24"/>
          <w:szCs w:val="24"/>
        </w:rPr>
      </w:pPr>
      <w:r w:rsidRPr="00E50CBC">
        <w:rPr>
          <w:rFonts w:ascii="Arial" w:hAnsi="Arial" w:cs="Arial"/>
          <w:b/>
          <w:sz w:val="24"/>
          <w:szCs w:val="24"/>
        </w:rPr>
        <w:t>Procedure:</w:t>
      </w:r>
      <w:r>
        <w:rPr>
          <w:rFonts w:ascii="Arial" w:hAnsi="Arial" w:cs="Arial"/>
          <w:sz w:val="24"/>
          <w:szCs w:val="24"/>
        </w:rPr>
        <w:t xml:space="preserve"> </w:t>
      </w:r>
    </w:p>
    <w:p w:rsidR="00BD6C6D" w:rsidRDefault="00BD6C6D" w:rsidP="00D734E6">
      <w:pPr>
        <w:pStyle w:val="a7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9A7B5F">
        <w:rPr>
          <w:rFonts w:ascii="Arial" w:hAnsi="Arial" w:cs="Arial"/>
          <w:sz w:val="24"/>
          <w:szCs w:val="24"/>
          <w:u w:val="single"/>
        </w:rPr>
        <w:t>Friday Challenge Question:</w:t>
      </w:r>
      <w:r w:rsidRPr="009105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Every Friday, I ask a question to the class and give a week for the students to work in groups and prepare their answers. A group is then chosen at random to answer the question using as much English as possible. This week’s question was</w:t>
      </w:r>
      <w:r w:rsidR="009A7B5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“Who’s a famous Japanese Paralympian?” Next week’s question is</w:t>
      </w:r>
      <w:r w:rsidR="009A7B5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“What is </w:t>
      </w:r>
      <w:proofErr w:type="spellStart"/>
      <w:r>
        <w:rPr>
          <w:rFonts w:ascii="Arial" w:hAnsi="Arial" w:cs="Arial"/>
          <w:sz w:val="24"/>
          <w:szCs w:val="24"/>
        </w:rPr>
        <w:t>Zekkyou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Gakkyu</w:t>
      </w:r>
      <w:proofErr w:type="spellEnd"/>
      <w:r>
        <w:rPr>
          <w:rFonts w:ascii="Arial" w:hAnsi="Arial" w:cs="Arial"/>
          <w:sz w:val="24"/>
          <w:szCs w:val="24"/>
        </w:rPr>
        <w:t xml:space="preserve">?” </w:t>
      </w:r>
    </w:p>
    <w:p w:rsidR="00BD6C6D" w:rsidRPr="00D734E6" w:rsidRDefault="00BD6C6D" w:rsidP="00D734E6">
      <w:pPr>
        <w:pStyle w:val="a7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9A7B5F">
        <w:rPr>
          <w:rFonts w:ascii="Arial" w:hAnsi="Arial" w:cs="Arial"/>
          <w:sz w:val="24"/>
          <w:szCs w:val="24"/>
          <w:u w:val="single"/>
        </w:rPr>
        <w:t>Goal:</w:t>
      </w:r>
      <w:r w:rsidRPr="00D734E6">
        <w:rPr>
          <w:rFonts w:ascii="Arial" w:hAnsi="Arial" w:cs="Arial"/>
          <w:sz w:val="24"/>
          <w:szCs w:val="24"/>
        </w:rPr>
        <w:t xml:space="preserve"> Home room teacher explains the goal of today’s class</w:t>
      </w:r>
    </w:p>
    <w:p w:rsidR="00BD6C6D" w:rsidRDefault="00BD6C6D" w:rsidP="00D734E6">
      <w:pPr>
        <w:pStyle w:val="a7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Question and Olympic/Paralympic Sports</w:t>
      </w:r>
    </w:p>
    <w:p w:rsidR="00BD6C6D" w:rsidRDefault="00BD6C6D" w:rsidP="00D734E6">
      <w:pPr>
        <w:pStyle w:val="a7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Q: What do you want to watch?</w:t>
      </w:r>
    </w:p>
    <w:p w:rsidR="00BD6C6D" w:rsidRDefault="00BD6C6D" w:rsidP="00D734E6">
      <w:pPr>
        <w:pStyle w:val="a7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A: I want to watch _________.</w:t>
      </w:r>
    </w:p>
    <w:p w:rsidR="00BD6C6D" w:rsidRDefault="00BD6C6D" w:rsidP="00D734E6">
      <w:pPr>
        <w:pStyle w:val="a7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days of the week</w:t>
      </w:r>
    </w:p>
    <w:p w:rsidR="00BD6C6D" w:rsidRDefault="00BD6C6D" w:rsidP="00D734E6">
      <w:pPr>
        <w:pStyle w:val="a7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9A7B5F">
        <w:rPr>
          <w:rFonts w:ascii="Arial" w:hAnsi="Arial" w:cs="Arial"/>
          <w:sz w:val="24"/>
          <w:szCs w:val="24"/>
          <w:u w:val="single"/>
        </w:rPr>
        <w:t>Teach:</w:t>
      </w:r>
      <w:r>
        <w:rPr>
          <w:rFonts w:ascii="Arial" w:hAnsi="Arial" w:cs="Arial"/>
          <w:sz w:val="24"/>
          <w:szCs w:val="24"/>
        </w:rPr>
        <w:t xml:space="preserve"> What do you want to watch on ____day? </w:t>
      </w:r>
    </w:p>
    <w:p w:rsidR="00BD6C6D" w:rsidRDefault="00BD6C6D" w:rsidP="00D734E6">
      <w:pPr>
        <w:pStyle w:val="a7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9A7B5F">
        <w:rPr>
          <w:rFonts w:ascii="Arial" w:hAnsi="Arial" w:cs="Arial"/>
          <w:sz w:val="24"/>
          <w:szCs w:val="24"/>
          <w:u w:val="single"/>
        </w:rPr>
        <w:t xml:space="preserve">Schedule Match: </w:t>
      </w:r>
      <w:r>
        <w:rPr>
          <w:rFonts w:ascii="Arial" w:hAnsi="Arial" w:cs="Arial"/>
          <w:sz w:val="24"/>
          <w:szCs w:val="24"/>
        </w:rPr>
        <w:t>Students receive a worksheet with four sports listed for each day of the week excluding Sunday. Each student will get assigned a day to ask the question</w:t>
      </w:r>
      <w:r w:rsidR="009A7B5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“What do you want to watch on ____day?” Students will walk around the room looking for a partner and ask their question. If both students want to watch the same sport on that day, they write the</w:t>
      </w:r>
      <w:r w:rsidR="009A7B5F">
        <w:rPr>
          <w:rFonts w:ascii="Arial" w:hAnsi="Arial" w:cs="Arial"/>
          <w:sz w:val="24"/>
          <w:szCs w:val="24"/>
        </w:rPr>
        <w:t>ir</w:t>
      </w:r>
      <w:r>
        <w:rPr>
          <w:rFonts w:ascii="Arial" w:hAnsi="Arial" w:cs="Arial"/>
          <w:sz w:val="24"/>
          <w:szCs w:val="24"/>
        </w:rPr>
        <w:t xml:space="preserve"> partner’s name down on their worksheet. If not, they write nothing. Both students must ask the question and answer before going to find their next partner. </w:t>
      </w:r>
    </w:p>
    <w:p w:rsidR="00BD6C6D" w:rsidRDefault="00BD6C6D" w:rsidP="00D734E6">
      <w:pPr>
        <w:pStyle w:val="a7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9A7B5F">
        <w:rPr>
          <w:rFonts w:ascii="Arial" w:hAnsi="Arial" w:cs="Arial"/>
          <w:sz w:val="24"/>
          <w:szCs w:val="24"/>
          <w:u w:val="single"/>
        </w:rPr>
        <w:t>If</w:t>
      </w:r>
      <w:r w:rsidR="009A7B5F">
        <w:rPr>
          <w:rFonts w:ascii="Arial" w:hAnsi="Arial" w:cs="Arial"/>
          <w:sz w:val="24"/>
          <w:szCs w:val="24"/>
          <w:u w:val="single"/>
        </w:rPr>
        <w:t xml:space="preserve"> there is</w:t>
      </w:r>
      <w:r w:rsidRPr="009A7B5F">
        <w:rPr>
          <w:rFonts w:ascii="Arial" w:hAnsi="Arial" w:cs="Arial"/>
          <w:sz w:val="24"/>
          <w:szCs w:val="24"/>
          <w:u w:val="single"/>
        </w:rPr>
        <w:t xml:space="preserve"> extra time:</w:t>
      </w:r>
      <w:r>
        <w:rPr>
          <w:rFonts w:ascii="Arial" w:hAnsi="Arial" w:cs="Arial"/>
          <w:sz w:val="24"/>
          <w:szCs w:val="24"/>
        </w:rPr>
        <w:t xml:space="preserve"> Olympic Challenge Word Search created online. </w:t>
      </w:r>
    </w:p>
    <w:p w:rsidR="00E50CBC" w:rsidRPr="00E50CBC" w:rsidRDefault="00E50CBC" w:rsidP="00E50CBC">
      <w:pPr>
        <w:rPr>
          <w:rFonts w:ascii="Arial" w:hAnsi="Arial" w:cs="Arial"/>
          <w:sz w:val="24"/>
          <w:szCs w:val="24"/>
        </w:rPr>
      </w:pPr>
      <w:r w:rsidRPr="00E50CBC">
        <w:rPr>
          <w:rFonts w:ascii="Arial" w:hAnsi="Arial" w:cs="Arial"/>
          <w:b/>
          <w:sz w:val="24"/>
          <w:szCs w:val="24"/>
        </w:rPr>
        <w:t>Additional information: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D6C6D" w:rsidRPr="009A7B5F">
        <w:rPr>
          <w:rFonts w:ascii="Arial" w:hAnsi="Arial" w:cs="Arial"/>
          <w:sz w:val="24"/>
          <w:szCs w:val="24"/>
        </w:rPr>
        <w:t xml:space="preserve">A simple Google search </w:t>
      </w:r>
      <w:r w:rsidR="00D551B8" w:rsidRPr="009A7B5F">
        <w:rPr>
          <w:rFonts w:ascii="Arial" w:hAnsi="Arial" w:cs="Arial"/>
          <w:sz w:val="24"/>
          <w:szCs w:val="24"/>
        </w:rPr>
        <w:t xml:space="preserve">such as </w:t>
      </w:r>
      <w:r w:rsidR="00BD6C6D" w:rsidRPr="009A7B5F">
        <w:rPr>
          <w:rFonts w:ascii="Arial" w:hAnsi="Arial" w:cs="Arial"/>
          <w:sz w:val="24"/>
          <w:szCs w:val="24"/>
        </w:rPr>
        <w:t>“Word Search Generator</w:t>
      </w:r>
      <w:r w:rsidR="00A32368" w:rsidRPr="009A7B5F">
        <w:rPr>
          <w:rFonts w:ascii="Arial" w:hAnsi="Arial" w:cs="Arial"/>
          <w:sz w:val="24"/>
          <w:szCs w:val="24"/>
        </w:rPr>
        <w:t xml:space="preserve">” will take you to websites that will help you create the puzzles. </w:t>
      </w:r>
    </w:p>
    <w:sectPr w:rsidR="00E50CBC" w:rsidRPr="00E50CBC" w:rsidSect="00DE6548">
      <w:headerReference w:type="default" r:id="rId7"/>
      <w:pgSz w:w="11907" w:h="16839" w:code="9"/>
      <w:pgMar w:top="1123" w:right="1123" w:bottom="1123" w:left="112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373" w:rsidRDefault="008D6373" w:rsidP="00E50CBC">
      <w:pPr>
        <w:spacing w:after="0" w:line="240" w:lineRule="auto"/>
      </w:pPr>
      <w:r>
        <w:separator/>
      </w:r>
    </w:p>
  </w:endnote>
  <w:endnote w:type="continuationSeparator" w:id="0">
    <w:p w:rsidR="008D6373" w:rsidRDefault="008D6373" w:rsidP="00E50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373" w:rsidRDefault="008D6373" w:rsidP="00E50CBC">
      <w:pPr>
        <w:spacing w:after="0" w:line="240" w:lineRule="auto"/>
      </w:pPr>
      <w:r>
        <w:separator/>
      </w:r>
    </w:p>
  </w:footnote>
  <w:footnote w:type="continuationSeparator" w:id="0">
    <w:p w:rsidR="008D6373" w:rsidRDefault="008D6373" w:rsidP="00E50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B29" w:rsidRDefault="00BD6C6D" w:rsidP="00BD6C6D">
    <w:pPr>
      <w:pStyle w:val="a3"/>
      <w:wordWrap w:val="0"/>
      <w:jc w:val="right"/>
    </w:pPr>
    <w:r>
      <w:t>Samantha McGuire</w:t>
    </w:r>
  </w:p>
  <w:p w:rsidR="00715B29" w:rsidRDefault="00C00FA1" w:rsidP="00BD6C6D">
    <w:pPr>
      <w:pStyle w:val="a3"/>
      <w:wordWrap w:val="0"/>
      <w:jc w:val="right"/>
    </w:pPr>
    <w:r>
      <w:t>Kurobe BoE</w:t>
    </w:r>
  </w:p>
  <w:p w:rsidR="00715B29" w:rsidRDefault="009A7B5F" w:rsidP="00BD6C6D">
    <w:pPr>
      <w:pStyle w:val="a3"/>
      <w:wordWrap w:val="0"/>
      <w:jc w:val="right"/>
    </w:pPr>
    <w:r>
      <w:rPr>
        <w:rFonts w:hint="eastAsia"/>
      </w:rPr>
      <w:t>Elementary</w:t>
    </w:r>
    <w:r>
      <w:t xml:space="preserve"> School</w:t>
    </w:r>
    <w:r w:rsidR="006C7548">
      <w:rPr>
        <w:rFonts w:ascii="ＭＳ ゴシック" w:eastAsia="ＭＳ ゴシック" w:hAnsi="ＭＳ ゴシック" w:cs="ＭＳ ゴシック" w:hint="eastAsia"/>
        <w:b/>
        <w:bCs/>
        <w:color w:val="222222"/>
        <w:sz w:val="20"/>
        <w:szCs w:val="20"/>
        <w:shd w:val="clear" w:color="auto" w:fill="FFFFFF"/>
      </w:rPr>
      <w:t>・</w:t>
    </w:r>
    <w:r w:rsidR="006C7548">
      <w:t>Special Needs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F68EB"/>
    <w:multiLevelType w:val="hybridMultilevel"/>
    <w:tmpl w:val="7BF01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CBC"/>
    <w:rsid w:val="000B6A9E"/>
    <w:rsid w:val="00145C6E"/>
    <w:rsid w:val="00176E16"/>
    <w:rsid w:val="00262BCA"/>
    <w:rsid w:val="002D1CB4"/>
    <w:rsid w:val="00460E54"/>
    <w:rsid w:val="004E2EAA"/>
    <w:rsid w:val="006730E0"/>
    <w:rsid w:val="006862DC"/>
    <w:rsid w:val="006C7548"/>
    <w:rsid w:val="00715B29"/>
    <w:rsid w:val="007511E1"/>
    <w:rsid w:val="007D06C7"/>
    <w:rsid w:val="007D2DEB"/>
    <w:rsid w:val="00870712"/>
    <w:rsid w:val="008D5326"/>
    <w:rsid w:val="008D6373"/>
    <w:rsid w:val="009A7B5F"/>
    <w:rsid w:val="00A32368"/>
    <w:rsid w:val="00AC3EF0"/>
    <w:rsid w:val="00B506D8"/>
    <w:rsid w:val="00B90C60"/>
    <w:rsid w:val="00BD6C6D"/>
    <w:rsid w:val="00C00FA1"/>
    <w:rsid w:val="00D31A2D"/>
    <w:rsid w:val="00D551B8"/>
    <w:rsid w:val="00D734E6"/>
    <w:rsid w:val="00DE6548"/>
    <w:rsid w:val="00E50CBC"/>
    <w:rsid w:val="00EC4FF1"/>
    <w:rsid w:val="00EC746A"/>
    <w:rsid w:val="00F07D9A"/>
    <w:rsid w:val="00F6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C4F4E44"/>
  <w15:docId w15:val="{65685C00-E051-4C8B-AE15-CC8E14B99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C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E50CBC"/>
  </w:style>
  <w:style w:type="paragraph" w:styleId="a5">
    <w:name w:val="footer"/>
    <w:basedOn w:val="a"/>
    <w:link w:val="a6"/>
    <w:uiPriority w:val="99"/>
    <w:unhideWhenUsed/>
    <w:rsid w:val="00E50C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E50CBC"/>
  </w:style>
  <w:style w:type="paragraph" w:styleId="a7">
    <w:name w:val="List Paragraph"/>
    <w:basedOn w:val="a"/>
    <w:uiPriority w:val="34"/>
    <w:qFormat/>
    <w:rsid w:val="00BD6C6D"/>
    <w:pPr>
      <w:widowControl w:val="0"/>
      <w:spacing w:after="0" w:line="240" w:lineRule="auto"/>
      <w:ind w:left="720"/>
      <w:contextualSpacing/>
      <w:jc w:val="both"/>
    </w:pPr>
    <w:rPr>
      <w:rFonts w:asciiTheme="minorHAnsi" w:eastAsiaTheme="minorEastAsia" w:hAnsiTheme="minorHAnsi" w:cstheme="minorBidi"/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8D532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53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u081002</dc:creator>
  <cp:lastModifiedBy>富山県教育委員会</cp:lastModifiedBy>
  <cp:revision>3</cp:revision>
  <cp:lastPrinted>2019-01-25T06:21:00Z</cp:lastPrinted>
  <dcterms:created xsi:type="dcterms:W3CDTF">2019-01-17T02:05:00Z</dcterms:created>
  <dcterms:modified xsi:type="dcterms:W3CDTF">2019-01-25T06:21:00Z</dcterms:modified>
</cp:coreProperties>
</file>