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5079E3" w:rsidRDefault="00D5124D" w:rsidP="00C43D2C">
      <w:pPr>
        <w:spacing w:beforeLines="50" w:before="12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Alphabet Battle</w:t>
      </w:r>
      <w:bookmarkStart w:id="1" w:name="_GoBack"/>
      <w:bookmarkEnd w:id="1"/>
    </w:p>
    <w:p w14:paraId="00000002" w14:textId="77777777" w:rsidR="005079E3" w:rsidRDefault="00D512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time needed for lesson: </w:t>
      </w:r>
      <w:r>
        <w:rPr>
          <w:rFonts w:ascii="Arial" w:eastAsia="Arial" w:hAnsi="Arial" w:cs="Arial"/>
          <w:sz w:val="24"/>
          <w:szCs w:val="24"/>
        </w:rPr>
        <w:t>40 minutes</w:t>
      </w:r>
    </w:p>
    <w:p w14:paraId="00000003" w14:textId="77777777" w:rsidR="005079E3" w:rsidRDefault="00D512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Class size taught: </w:t>
      </w:r>
      <w:r>
        <w:rPr>
          <w:rFonts w:ascii="Arial" w:eastAsia="Arial" w:hAnsi="Arial" w:cs="Arial"/>
          <w:sz w:val="24"/>
          <w:szCs w:val="24"/>
        </w:rPr>
        <w:t>Small (2-10)</w:t>
      </w:r>
    </w:p>
    <w:p w14:paraId="00000004" w14:textId="77777777" w:rsidR="005079E3" w:rsidRDefault="00D512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Target audience:</w:t>
      </w:r>
      <w:r>
        <w:rPr>
          <w:rFonts w:ascii="Arial" w:eastAsia="Arial" w:hAnsi="Arial" w:cs="Arial"/>
          <w:sz w:val="24"/>
          <w:szCs w:val="24"/>
        </w:rPr>
        <w:t xml:space="preserve"> Special Needs at the JHS level (should have already learned the alphabet)</w:t>
      </w:r>
    </w:p>
    <w:p w14:paraId="00000005" w14:textId="77777777" w:rsidR="005079E3" w:rsidRDefault="00D512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Objective:</w:t>
      </w:r>
      <w:r>
        <w:rPr>
          <w:rFonts w:ascii="Arial" w:eastAsia="Arial" w:hAnsi="Arial" w:cs="Arial"/>
          <w:sz w:val="24"/>
          <w:szCs w:val="24"/>
        </w:rPr>
        <w:t xml:space="preserve"> Within one class, students will review the alphabet and already learnt vocabulary by competing in a friendly competition.</w:t>
      </w:r>
    </w:p>
    <w:p w14:paraId="00000006" w14:textId="77777777" w:rsidR="005079E3" w:rsidRPr="00C43D2C" w:rsidRDefault="00F86B78">
      <w:pPr>
        <w:rPr>
          <w:rFonts w:asciiTheme="majorEastAsia" w:eastAsiaTheme="majorEastAsia" w:hAnsiTheme="majorEastAsia" w:cs="Arial"/>
          <w:sz w:val="24"/>
          <w:szCs w:val="24"/>
        </w:rPr>
      </w:pPr>
      <w:sdt>
        <w:sdtPr>
          <w:tag w:val="goog_rdk_0"/>
          <w:id w:val="-58710442"/>
        </w:sdtPr>
        <w:sdtEndPr>
          <w:rPr>
            <w:rFonts w:asciiTheme="majorEastAsia" w:eastAsiaTheme="majorEastAsia" w:hAnsiTheme="majorEastAsia"/>
          </w:rPr>
        </w:sdtEndPr>
        <w:sdtContent>
          <w:r w:rsidR="00D5124D" w:rsidRPr="00C43D2C">
            <w:rPr>
              <w:rFonts w:asciiTheme="majorEastAsia" w:eastAsiaTheme="majorEastAsia" w:hAnsiTheme="majorEastAsia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Theme="majorEastAsia" w:eastAsiaTheme="majorEastAsia" w:hAnsiTheme="majorEastAsia"/>
          </w:rPr>
          <w:tag w:val="goog_rdk_1"/>
          <w:id w:val="-301623443"/>
        </w:sdtPr>
        <w:sdtEndPr/>
        <w:sdtContent>
          <w:r w:rsidR="00D5124D" w:rsidRPr="00C43D2C">
            <w:rPr>
              <w:rFonts w:asciiTheme="majorEastAsia" w:eastAsiaTheme="majorEastAsia" w:hAnsiTheme="majorEastAsia" w:cs="Arial Unicode MS"/>
              <w:sz w:val="24"/>
              <w:szCs w:val="24"/>
            </w:rPr>
            <w:t>切磋琢磨</w:t>
          </w:r>
        </w:sdtContent>
      </w:sdt>
      <w:sdt>
        <w:sdtPr>
          <w:rPr>
            <w:rFonts w:asciiTheme="majorEastAsia" w:eastAsiaTheme="majorEastAsia" w:hAnsiTheme="majorEastAsia"/>
          </w:rPr>
          <w:tag w:val="goog_rdk_2"/>
          <w:id w:val="-1579442503"/>
        </w:sdtPr>
        <w:sdtEndPr/>
        <w:sdtContent>
          <w:r w:rsidR="00D5124D" w:rsidRPr="00C43D2C">
            <w:rPr>
              <w:rFonts w:asciiTheme="majorEastAsia" w:eastAsiaTheme="majorEastAsia" w:hAnsiTheme="majorEastAsia" w:cs="Arial Unicode MS"/>
              <w:sz w:val="24"/>
              <w:szCs w:val="24"/>
            </w:rPr>
            <w:t>しながら</w:t>
          </w:r>
        </w:sdtContent>
      </w:sdt>
      <w:sdt>
        <w:sdtPr>
          <w:rPr>
            <w:rFonts w:asciiTheme="majorEastAsia" w:eastAsiaTheme="majorEastAsia" w:hAnsiTheme="majorEastAsia"/>
          </w:rPr>
          <w:tag w:val="goog_rdk_3"/>
          <w:id w:val="-1846929677"/>
        </w:sdtPr>
        <w:sdtEndPr/>
        <w:sdtContent>
          <w:r w:rsidR="00D5124D" w:rsidRPr="00C43D2C">
            <w:rPr>
              <w:rFonts w:asciiTheme="majorEastAsia" w:eastAsiaTheme="majorEastAsia" w:hAnsiTheme="majorEastAsia" w:cs="Arial Unicode MS"/>
              <w:sz w:val="24"/>
              <w:szCs w:val="24"/>
            </w:rPr>
            <w:t>アルファベットと単語の復習</w:t>
          </w:r>
        </w:sdtContent>
      </w:sdt>
      <w:sdt>
        <w:sdtPr>
          <w:rPr>
            <w:rFonts w:asciiTheme="majorEastAsia" w:eastAsiaTheme="majorEastAsia" w:hAnsiTheme="majorEastAsia"/>
          </w:rPr>
          <w:tag w:val="goog_rdk_4"/>
          <w:id w:val="-1418402145"/>
        </w:sdtPr>
        <w:sdtEndPr/>
        <w:sdtContent>
          <w:r w:rsidR="00D5124D" w:rsidRPr="00C43D2C">
            <w:rPr>
              <w:rFonts w:asciiTheme="majorEastAsia" w:eastAsiaTheme="majorEastAsia" w:hAnsiTheme="majorEastAsia" w:cs="Arial Unicode MS"/>
              <w:sz w:val="24"/>
              <w:szCs w:val="24"/>
            </w:rPr>
            <w:t>を</w:t>
          </w:r>
        </w:sdtContent>
      </w:sdt>
      <w:sdt>
        <w:sdtPr>
          <w:rPr>
            <w:rFonts w:asciiTheme="majorEastAsia" w:eastAsiaTheme="majorEastAsia" w:hAnsiTheme="majorEastAsia"/>
          </w:rPr>
          <w:tag w:val="goog_rdk_5"/>
          <w:id w:val="-982772192"/>
        </w:sdtPr>
        <w:sdtEndPr/>
        <w:sdtContent>
          <w:r w:rsidR="00D5124D" w:rsidRPr="00C43D2C">
            <w:rPr>
              <w:rFonts w:asciiTheme="majorEastAsia" w:eastAsiaTheme="majorEastAsia" w:hAnsiTheme="majorEastAsia" w:cs="Arial Unicode MS"/>
              <w:sz w:val="24"/>
              <w:szCs w:val="24"/>
            </w:rPr>
            <w:t>する</w:t>
          </w:r>
        </w:sdtContent>
      </w:sdt>
      <w:sdt>
        <w:sdtPr>
          <w:rPr>
            <w:rFonts w:asciiTheme="majorEastAsia" w:eastAsiaTheme="majorEastAsia" w:hAnsiTheme="majorEastAsia"/>
          </w:rPr>
          <w:tag w:val="goog_rdk_6"/>
          <w:id w:val="647103721"/>
        </w:sdtPr>
        <w:sdtEndPr/>
        <w:sdtContent>
          <w:r w:rsidR="00D5124D" w:rsidRPr="00C43D2C">
            <w:rPr>
              <w:rFonts w:asciiTheme="majorEastAsia" w:eastAsiaTheme="majorEastAsia" w:hAnsiTheme="majorEastAsia" w:cs="Arial Unicode MS"/>
              <w:sz w:val="24"/>
              <w:szCs w:val="24"/>
            </w:rPr>
            <w:t>。</w:t>
          </w:r>
        </w:sdtContent>
      </w:sdt>
    </w:p>
    <w:p w14:paraId="00000007" w14:textId="77777777" w:rsidR="005079E3" w:rsidRDefault="00D512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Materials:</w:t>
      </w:r>
      <w:r>
        <w:rPr>
          <w:rFonts w:ascii="Arial" w:eastAsia="Arial" w:hAnsi="Arial" w:cs="Arial"/>
          <w:sz w:val="24"/>
          <w:szCs w:val="24"/>
        </w:rPr>
        <w:t xml:space="preserve"> Alphabet cards (card with one letter of the alphabet written on it), mini whiteboards and dry erase markers, blackboard</w:t>
      </w:r>
    </w:p>
    <w:p w14:paraId="00000008" w14:textId="77777777" w:rsidR="005079E3" w:rsidRDefault="00D512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Procedure: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09" w14:textId="77777777" w:rsidR="005079E3" w:rsidRDefault="00D5124D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Greetings (2 min)</w:t>
      </w:r>
    </w:p>
    <w:p w14:paraId="0000000A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ALT tells the class, “Hello, good morning/good afternoon”, depending on the time of day. The students should reply accordingly with “Good morning” </w:t>
      </w:r>
      <w:proofErr w:type="gramStart"/>
      <w:r>
        <w:rPr>
          <w:rFonts w:ascii="Arial" w:eastAsia="Arial" w:hAnsi="Arial" w:cs="Arial"/>
          <w:sz w:val="24"/>
          <w:szCs w:val="24"/>
        </w:rPr>
        <w:t>or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“Good afternoon.”</w:t>
      </w:r>
    </w:p>
    <w:p w14:paraId="0000000B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then asks, “How are you?” to which the students will reply with a chorus of, “I’m happy/tired/hungry.”</w:t>
      </w:r>
    </w:p>
    <w:p w14:paraId="0000000C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then asks, “How is the weather?</w:t>
      </w:r>
      <w:proofErr w:type="gramStart"/>
      <w:r>
        <w:rPr>
          <w:rFonts w:ascii="Arial" w:eastAsia="Arial" w:hAnsi="Arial" w:cs="Arial"/>
          <w:sz w:val="24"/>
          <w:szCs w:val="24"/>
        </w:rPr>
        <w:t>”,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to which the students will reply with a chorus of, “It’s sunny/cloudy/rainy”, depending on the weather.</w:t>
      </w:r>
    </w:p>
    <w:p w14:paraId="0000000D" w14:textId="77777777" w:rsidR="005079E3" w:rsidRDefault="00D5124D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Warm-up activity (8 min)</w:t>
      </w:r>
    </w:p>
    <w:p w14:paraId="0000000E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split the class into teams of 2-3 people.</w:t>
      </w:r>
    </w:p>
    <w:p w14:paraId="0000000F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ALT will give each team a set of alphabet cards (26 cards, each with a capital and lowercase version of the letter written on it). </w:t>
      </w:r>
    </w:p>
    <w:p w14:paraId="00000010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tell each group to organize the cards into alphabetical order.</w:t>
      </w:r>
    </w:p>
    <w:p w14:paraId="00000011" w14:textId="77777777" w:rsidR="005079E3" w:rsidRDefault="00D5124D">
      <w:pPr>
        <w:numPr>
          <w:ilvl w:val="0"/>
          <w:numId w:val="1"/>
        </w:num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Alphabet Battle (30 min)</w:t>
      </w:r>
    </w:p>
    <w:p w14:paraId="00000012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give each team a mini whiteboard and dry erase marker.</w:t>
      </w:r>
    </w:p>
    <w:p w14:paraId="00000013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ALT will pick a letter out of a bag.</w:t>
      </w:r>
    </w:p>
    <w:p w14:paraId="00000014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team will have 3 minutes to come up with as many words as they can which start with that letter, and write it on their whiteboard.</w:t>
      </w:r>
    </w:p>
    <w:p w14:paraId="7FA8D3AE" w14:textId="77777777" w:rsidR="00C43D2C" w:rsidRDefault="00C43D2C" w:rsidP="00C43D2C">
      <w:pPr>
        <w:ind w:left="1440"/>
        <w:rPr>
          <w:rFonts w:ascii="Arial" w:eastAsia="Arial" w:hAnsi="Arial" w:cs="Arial"/>
          <w:sz w:val="24"/>
          <w:szCs w:val="24"/>
        </w:rPr>
      </w:pPr>
    </w:p>
    <w:p w14:paraId="0ACDB9BE" w14:textId="77777777" w:rsidR="00C43D2C" w:rsidRDefault="00C43D2C" w:rsidP="00C43D2C">
      <w:pPr>
        <w:ind w:left="1440"/>
        <w:rPr>
          <w:rFonts w:ascii="Arial" w:eastAsia="Arial" w:hAnsi="Arial" w:cs="Arial"/>
          <w:sz w:val="24"/>
          <w:szCs w:val="24"/>
        </w:rPr>
      </w:pPr>
    </w:p>
    <w:p w14:paraId="00000015" w14:textId="77777777" w:rsidR="005079E3" w:rsidRDefault="00D5124D">
      <w:pPr>
        <w:numPr>
          <w:ilvl w:val="2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Japanese words are worth 1 point and English words are worth 2 points. </w:t>
      </w:r>
    </w:p>
    <w:p w14:paraId="00000016" w14:textId="77777777" w:rsidR="005079E3" w:rsidRDefault="00D5124D">
      <w:pPr>
        <w:numPr>
          <w:ilvl w:val="2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For example, if the letter was T: Tokyo, Takaoka, Toyama would be worth 1 point, while TV, Tennis, </w:t>
      </w:r>
      <w:proofErr w:type="spellStart"/>
      <w:r>
        <w:rPr>
          <w:rFonts w:ascii="Arial" w:eastAsia="Arial" w:hAnsi="Arial" w:cs="Arial"/>
          <w:sz w:val="24"/>
          <w:szCs w:val="24"/>
        </w:rPr>
        <w:t>etc</w:t>
      </w:r>
      <w:proofErr w:type="spellEnd"/>
      <w:r>
        <w:rPr>
          <w:rFonts w:ascii="Arial" w:eastAsia="Arial" w:hAnsi="Arial" w:cs="Arial"/>
          <w:sz w:val="24"/>
          <w:szCs w:val="24"/>
        </w:rPr>
        <w:t>, would be worth 2 points</w:t>
      </w:r>
    </w:p>
    <w:p w14:paraId="00000017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After each round, each team will select a representative to read aloud all their words, and the ALT will tally their points. If there is a JTL present, the JTL may assist the ALT in tallying points for each team. </w:t>
      </w:r>
    </w:p>
    <w:p w14:paraId="00000018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winning team will be given a mega-point, and the ALT picks a new letter.</w:t>
      </w:r>
    </w:p>
    <w:p w14:paraId="00000019" w14:textId="77777777" w:rsidR="005079E3" w:rsidRDefault="00D5124D">
      <w:pPr>
        <w:numPr>
          <w:ilvl w:val="2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Each mega point will be recorded on the blackboard.</w:t>
      </w:r>
    </w:p>
    <w:p w14:paraId="0000001A" w14:textId="77777777" w:rsidR="005079E3" w:rsidRDefault="00D5124D">
      <w:pPr>
        <w:numPr>
          <w:ilvl w:val="1"/>
          <w:numId w:val="1"/>
        </w:num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team with the most mega-points at the end of the class wins. </w:t>
      </w:r>
    </w:p>
    <w:p w14:paraId="0000001B" w14:textId="77777777" w:rsidR="005079E3" w:rsidRDefault="005079E3">
      <w:pPr>
        <w:rPr>
          <w:rFonts w:ascii="Arial" w:eastAsia="Arial" w:hAnsi="Arial" w:cs="Arial"/>
          <w:sz w:val="24"/>
          <w:szCs w:val="24"/>
        </w:rPr>
      </w:pPr>
    </w:p>
    <w:p w14:paraId="0000001C" w14:textId="77777777" w:rsidR="005079E3" w:rsidRDefault="00D5124D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Additional Information: </w:t>
      </w:r>
    </w:p>
    <w:p w14:paraId="0000001D" w14:textId="77777777" w:rsidR="005079E3" w:rsidRDefault="00D5124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Good activity for reviewing vocabulary. I try to establish a more quantity over quality mindset so students will generate more words without worrying about grammar or too much about spelling.  </w:t>
      </w:r>
    </w:p>
    <w:sectPr w:rsidR="005079E3" w:rsidSect="00F86B78">
      <w:headerReference w:type="default" r:id="rId8"/>
      <w:footerReference w:type="default" r:id="rId9"/>
      <w:pgSz w:w="11907" w:h="16839"/>
      <w:pgMar w:top="1134" w:right="1134" w:bottom="1134" w:left="1134" w:header="720" w:footer="340" w:gutter="0"/>
      <w:pgNumType w:start="2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A6F2D" w14:textId="77777777" w:rsidR="007A7497" w:rsidRDefault="00D5124D">
      <w:pPr>
        <w:spacing w:after="0" w:line="240" w:lineRule="auto"/>
      </w:pPr>
      <w:r>
        <w:separator/>
      </w:r>
    </w:p>
  </w:endnote>
  <w:endnote w:type="continuationSeparator" w:id="0">
    <w:p w14:paraId="29123244" w14:textId="77777777" w:rsidR="007A7497" w:rsidRDefault="00D5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676367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3D24BC9" w14:textId="5755203E" w:rsidR="00F86B78" w:rsidRPr="00F86B78" w:rsidRDefault="00F86B78" w:rsidP="00F86B78">
        <w:pPr>
          <w:pStyle w:val="Footer"/>
          <w:jc w:val="center"/>
          <w:rPr>
            <w:rFonts w:ascii="Arial" w:hAnsi="Arial" w:cs="Arial"/>
          </w:rPr>
        </w:pPr>
        <w:r w:rsidRPr="00F86B78">
          <w:rPr>
            <w:rFonts w:ascii="Arial" w:hAnsi="Arial" w:cs="Arial"/>
          </w:rPr>
          <w:fldChar w:fldCharType="begin"/>
        </w:r>
        <w:r w:rsidRPr="00F86B78">
          <w:rPr>
            <w:rFonts w:ascii="Arial" w:hAnsi="Arial" w:cs="Arial"/>
          </w:rPr>
          <w:instrText xml:space="preserve"> PAGE   \* MERGEFORMAT </w:instrText>
        </w:r>
        <w:r w:rsidRPr="00F86B7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27</w:t>
        </w:r>
        <w:r w:rsidRPr="00F86B78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F2A88" w14:textId="77777777" w:rsidR="007A7497" w:rsidRDefault="00D5124D">
      <w:pPr>
        <w:spacing w:after="0" w:line="240" w:lineRule="auto"/>
      </w:pPr>
      <w:r>
        <w:separator/>
      </w:r>
    </w:p>
  </w:footnote>
  <w:footnote w:type="continuationSeparator" w:id="0">
    <w:p w14:paraId="736F8F49" w14:textId="77777777" w:rsidR="007A7497" w:rsidRDefault="00D5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E" w14:textId="77777777" w:rsidR="005079E3" w:rsidRDefault="00D51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t>Alyssa Zhang</w:t>
    </w:r>
  </w:p>
  <w:p w14:paraId="0000001F" w14:textId="03F503DA" w:rsidR="005079E3" w:rsidRDefault="00D5124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</w:pPr>
    <w:proofErr w:type="spellStart"/>
    <w:r>
      <w:rPr>
        <w:rFonts w:eastAsia="Calibri"/>
        <w:color w:val="000000"/>
      </w:rPr>
      <w:t>S</w:t>
    </w:r>
    <w:r>
      <w:t>hikino</w:t>
    </w:r>
    <w:proofErr w:type="spellEnd"/>
    <w:r>
      <w:t xml:space="preserve"> </w:t>
    </w:r>
    <w:r w:rsidR="00C43D2C">
      <w:t>JHS</w:t>
    </w:r>
  </w:p>
  <w:p w14:paraId="00000020" w14:textId="74B89BCC" w:rsidR="005079E3" w:rsidRPr="00C43D2C" w:rsidRDefault="00C43D2C" w:rsidP="00C43D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wordWrap w:val="0"/>
      <w:spacing w:after="0" w:line="240" w:lineRule="auto"/>
      <w:jc w:val="right"/>
    </w:pPr>
    <w:r>
      <w:t>Elementary School</w:t>
    </w:r>
    <w:r>
      <w:t>・</w:t>
    </w:r>
    <w:r>
      <w:rPr>
        <w:rFonts w:hint="eastAsia"/>
      </w:rPr>
      <w:t>S</w:t>
    </w:r>
    <w:r>
      <w:t>pecial Needs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D6B7D"/>
    <w:multiLevelType w:val="multilevel"/>
    <w:tmpl w:val="C6CC0BB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E3"/>
    <w:rsid w:val="005079E3"/>
    <w:rsid w:val="007A7497"/>
    <w:rsid w:val="00C43D2C"/>
    <w:rsid w:val="00D5124D"/>
    <w:rsid w:val="00F8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1AD94D0-AB86-4226-8070-0680AF87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43D2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43D2C"/>
  </w:style>
  <w:style w:type="paragraph" w:styleId="Footer">
    <w:name w:val="footer"/>
    <w:basedOn w:val="Normal"/>
    <w:link w:val="FooterChar"/>
    <w:uiPriority w:val="99"/>
    <w:unhideWhenUsed/>
    <w:rsid w:val="00C43D2C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43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lVdSjaFUlWZHteOgks3pRBQmxA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zIIaC5namRneHM4AHIhMXNMQi1SMWdVRE1PbTlwQl90UWZwNk1yVkVGTHQ5OH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4</cp:revision>
  <dcterms:created xsi:type="dcterms:W3CDTF">2024-01-18T09:33:00Z</dcterms:created>
  <dcterms:modified xsi:type="dcterms:W3CDTF">2024-01-31T06:11:00Z</dcterms:modified>
</cp:coreProperties>
</file>