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B2C" w:rsidRDefault="000634AC" w:rsidP="006E0C01">
      <w:pPr>
        <w:spacing w:beforeLines="50" w:before="120" w:after="200" w:line="480" w:lineRule="auto"/>
        <w:jc w:val="center"/>
        <w:rPr>
          <w:b/>
          <w:sz w:val="24"/>
          <w:szCs w:val="24"/>
        </w:rPr>
      </w:pPr>
      <w:bookmarkStart w:id="0" w:name="_heading=h.gjdgxs" w:colFirst="0" w:colLast="0"/>
      <w:bookmarkEnd w:id="0"/>
      <w:r>
        <w:rPr>
          <w:b/>
          <w:sz w:val="24"/>
          <w:szCs w:val="24"/>
        </w:rPr>
        <w:t>Battleship Grammar</w:t>
      </w:r>
    </w:p>
    <w:p w:rsidR="00362B2C" w:rsidRDefault="000634AC">
      <w:pPr>
        <w:spacing w:after="200"/>
        <w:rPr>
          <w:sz w:val="24"/>
          <w:szCs w:val="24"/>
        </w:rPr>
      </w:pPr>
      <w:r>
        <w:rPr>
          <w:b/>
          <w:sz w:val="24"/>
          <w:szCs w:val="24"/>
        </w:rPr>
        <w:t xml:space="preserve">Class Time: </w:t>
      </w:r>
      <w:r>
        <w:rPr>
          <w:sz w:val="24"/>
          <w:szCs w:val="24"/>
        </w:rPr>
        <w:t>50 minutes</w:t>
      </w:r>
    </w:p>
    <w:p w:rsidR="00362B2C" w:rsidRDefault="000634AC">
      <w:pPr>
        <w:spacing w:after="200"/>
        <w:rPr>
          <w:sz w:val="24"/>
          <w:szCs w:val="24"/>
        </w:rPr>
      </w:pPr>
      <w:r>
        <w:rPr>
          <w:b/>
          <w:sz w:val="24"/>
          <w:szCs w:val="24"/>
        </w:rPr>
        <w:t xml:space="preserve">Class Size: </w:t>
      </w:r>
      <w:r>
        <w:rPr>
          <w:sz w:val="24"/>
          <w:szCs w:val="24"/>
        </w:rPr>
        <w:t>2 to 40 students</w:t>
      </w:r>
    </w:p>
    <w:p w:rsidR="00362B2C" w:rsidRDefault="000634AC">
      <w:pPr>
        <w:spacing w:after="200"/>
        <w:rPr>
          <w:sz w:val="24"/>
          <w:szCs w:val="24"/>
        </w:rPr>
      </w:pPr>
      <w:r>
        <w:rPr>
          <w:b/>
          <w:sz w:val="24"/>
          <w:szCs w:val="24"/>
        </w:rPr>
        <w:t>Target Audience:</w:t>
      </w:r>
      <w:r>
        <w:rPr>
          <w:sz w:val="24"/>
          <w:szCs w:val="24"/>
        </w:rPr>
        <w:t xml:space="preserve"> SHS any grade</w:t>
      </w:r>
    </w:p>
    <w:p w:rsidR="00362B2C" w:rsidRDefault="000634AC">
      <w:pPr>
        <w:spacing w:after="200"/>
        <w:rPr>
          <w:sz w:val="24"/>
          <w:szCs w:val="24"/>
        </w:rPr>
      </w:pPr>
      <w:r>
        <w:rPr>
          <w:b/>
          <w:sz w:val="24"/>
          <w:szCs w:val="24"/>
        </w:rPr>
        <w:t xml:space="preserve">Objective: </w:t>
      </w:r>
      <w:r>
        <w:rPr>
          <w:sz w:val="24"/>
          <w:szCs w:val="24"/>
        </w:rPr>
        <w:t>In one class, the students will be able to communicate using grammar in a fun repetitive game.</w:t>
      </w:r>
    </w:p>
    <w:p w:rsidR="00362B2C" w:rsidRPr="006E0C01" w:rsidRDefault="00AD3486">
      <w:pPr>
        <w:spacing w:after="200"/>
        <w:rPr>
          <w:rFonts w:asciiTheme="majorEastAsia" w:eastAsiaTheme="majorEastAsia" w:hAnsiTheme="majorEastAsia"/>
          <w:sz w:val="24"/>
          <w:szCs w:val="24"/>
        </w:rPr>
      </w:pPr>
      <w:sdt>
        <w:sdtPr>
          <w:tag w:val="goog_rdk_0"/>
          <w:id w:val="453213873"/>
        </w:sdtPr>
        <w:sdtEndPr>
          <w:rPr>
            <w:rFonts w:asciiTheme="majorEastAsia" w:eastAsiaTheme="majorEastAsia" w:hAnsiTheme="majorEastAsia"/>
          </w:rPr>
        </w:sdtEndPr>
        <w:sdtContent>
          <w:r w:rsidR="000634AC" w:rsidRPr="006E0C01">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1465887982"/>
        </w:sdtPr>
        <w:sdtEndPr/>
        <w:sdtContent>
          <w:r w:rsidR="000634AC" w:rsidRPr="006E0C01">
            <w:rPr>
              <w:rFonts w:asciiTheme="majorEastAsia" w:eastAsiaTheme="majorEastAsia" w:hAnsiTheme="majorEastAsia" w:cs="Arial Unicode MS"/>
              <w:sz w:val="24"/>
              <w:szCs w:val="24"/>
            </w:rPr>
            <w:t>文法を使って楽しく繰り返しゲームをしながらコミュニケーションをとることができるようになる。</w:t>
          </w:r>
        </w:sdtContent>
      </w:sdt>
    </w:p>
    <w:p w:rsidR="00362B2C" w:rsidRDefault="000634AC">
      <w:pPr>
        <w:spacing w:after="200"/>
        <w:rPr>
          <w:sz w:val="24"/>
          <w:szCs w:val="24"/>
        </w:rPr>
      </w:pPr>
      <w:r>
        <w:rPr>
          <w:b/>
          <w:sz w:val="24"/>
          <w:szCs w:val="24"/>
        </w:rPr>
        <w:t>Materials:</w:t>
      </w:r>
      <w:r>
        <w:rPr>
          <w:sz w:val="24"/>
          <w:szCs w:val="24"/>
        </w:rPr>
        <w:t xml:space="preserve"> Worksheet/Game board</w:t>
      </w:r>
    </w:p>
    <w:p w:rsidR="00362B2C" w:rsidRDefault="00362B2C">
      <w:pPr>
        <w:spacing w:after="200"/>
        <w:rPr>
          <w:sz w:val="24"/>
          <w:szCs w:val="24"/>
        </w:rPr>
      </w:pPr>
    </w:p>
    <w:p w:rsidR="00362B2C" w:rsidRDefault="000634AC">
      <w:pPr>
        <w:spacing w:after="200"/>
        <w:rPr>
          <w:sz w:val="24"/>
          <w:szCs w:val="24"/>
        </w:rPr>
      </w:pPr>
      <w:r>
        <w:rPr>
          <w:b/>
          <w:sz w:val="24"/>
          <w:szCs w:val="24"/>
        </w:rPr>
        <w:t>Procedure:</w:t>
      </w:r>
      <w:r>
        <w:rPr>
          <w:sz w:val="24"/>
          <w:szCs w:val="24"/>
        </w:rPr>
        <w:t xml:space="preserve"> </w:t>
      </w:r>
    </w:p>
    <w:p w:rsidR="00362B2C" w:rsidRDefault="000634AC">
      <w:pPr>
        <w:numPr>
          <w:ilvl w:val="0"/>
          <w:numId w:val="7"/>
        </w:numPr>
        <w:rPr>
          <w:b/>
          <w:sz w:val="24"/>
          <w:szCs w:val="24"/>
        </w:rPr>
      </w:pPr>
      <w:r>
        <w:rPr>
          <w:b/>
          <w:sz w:val="24"/>
          <w:szCs w:val="24"/>
        </w:rPr>
        <w:t>Introduction (15 minutes)</w:t>
      </w:r>
    </w:p>
    <w:p w:rsidR="00362B2C" w:rsidRDefault="000634AC">
      <w:pPr>
        <w:numPr>
          <w:ilvl w:val="0"/>
          <w:numId w:val="8"/>
        </w:numPr>
        <w:rPr>
          <w:sz w:val="24"/>
          <w:szCs w:val="24"/>
        </w:rPr>
      </w:pPr>
      <w:r>
        <w:rPr>
          <w:sz w:val="24"/>
          <w:szCs w:val="24"/>
        </w:rPr>
        <w:t xml:space="preserve">Introduce what battleship is to the students </w:t>
      </w:r>
    </w:p>
    <w:p w:rsidR="00362B2C" w:rsidRDefault="000634AC">
      <w:pPr>
        <w:numPr>
          <w:ilvl w:val="0"/>
          <w:numId w:val="5"/>
        </w:numPr>
        <w:rPr>
          <w:sz w:val="24"/>
          <w:szCs w:val="24"/>
        </w:rPr>
      </w:pPr>
      <w:r>
        <w:rPr>
          <w:sz w:val="24"/>
          <w:szCs w:val="24"/>
        </w:rPr>
        <w:t xml:space="preserve">After introducing the board game. Have the students fill in their own game boards with the chosen grammar. </w:t>
      </w:r>
    </w:p>
    <w:p w:rsidR="00362B2C" w:rsidRDefault="000634AC">
      <w:pPr>
        <w:numPr>
          <w:ilvl w:val="0"/>
          <w:numId w:val="5"/>
        </w:numPr>
        <w:rPr>
          <w:sz w:val="24"/>
          <w:szCs w:val="24"/>
        </w:rPr>
      </w:pPr>
      <w:r>
        <w:rPr>
          <w:sz w:val="24"/>
          <w:szCs w:val="24"/>
        </w:rPr>
        <w:t>Make pairs of students</w:t>
      </w:r>
    </w:p>
    <w:p w:rsidR="00362B2C" w:rsidRDefault="000634AC">
      <w:pPr>
        <w:numPr>
          <w:ilvl w:val="0"/>
          <w:numId w:val="7"/>
        </w:numPr>
        <w:rPr>
          <w:b/>
          <w:sz w:val="24"/>
          <w:szCs w:val="24"/>
        </w:rPr>
      </w:pPr>
      <w:r>
        <w:rPr>
          <w:b/>
          <w:sz w:val="24"/>
          <w:szCs w:val="24"/>
        </w:rPr>
        <w:t xml:space="preserve">Main Activity (30 minutes) </w:t>
      </w:r>
    </w:p>
    <w:p w:rsidR="00362B2C" w:rsidRDefault="000634AC">
      <w:pPr>
        <w:numPr>
          <w:ilvl w:val="0"/>
          <w:numId w:val="1"/>
        </w:numPr>
        <w:rPr>
          <w:sz w:val="24"/>
          <w:szCs w:val="24"/>
        </w:rPr>
      </w:pPr>
      <w:r>
        <w:rPr>
          <w:sz w:val="24"/>
          <w:szCs w:val="24"/>
        </w:rPr>
        <w:t xml:space="preserve">Play battleship in their pair for allotted time. </w:t>
      </w:r>
    </w:p>
    <w:p w:rsidR="00362B2C" w:rsidRDefault="000634AC">
      <w:pPr>
        <w:numPr>
          <w:ilvl w:val="0"/>
          <w:numId w:val="6"/>
        </w:numPr>
        <w:rPr>
          <w:sz w:val="24"/>
          <w:szCs w:val="24"/>
        </w:rPr>
      </w:pPr>
      <w:r>
        <w:rPr>
          <w:sz w:val="24"/>
          <w:szCs w:val="24"/>
        </w:rPr>
        <w:t>The student will ask a question to their partner using the grammar and make a sentence using the game board.</w:t>
      </w:r>
    </w:p>
    <w:p w:rsidR="00362B2C" w:rsidRDefault="000634AC">
      <w:pPr>
        <w:numPr>
          <w:ilvl w:val="0"/>
          <w:numId w:val="6"/>
        </w:numPr>
        <w:rPr>
          <w:sz w:val="24"/>
          <w:szCs w:val="24"/>
        </w:rPr>
      </w:pPr>
      <w:r>
        <w:rPr>
          <w:sz w:val="24"/>
          <w:szCs w:val="24"/>
        </w:rPr>
        <w:t xml:space="preserve">If the student hits their </w:t>
      </w:r>
      <w:proofErr w:type="gramStart"/>
      <w:r>
        <w:rPr>
          <w:sz w:val="24"/>
          <w:szCs w:val="24"/>
        </w:rPr>
        <w:t>partners</w:t>
      </w:r>
      <w:proofErr w:type="gramEnd"/>
      <w:r>
        <w:rPr>
          <w:sz w:val="24"/>
          <w:szCs w:val="24"/>
        </w:rPr>
        <w:t xml:space="preserve"> ship, then the partner will say, “yes. ~~~~~~” (depending on grammar point). </w:t>
      </w:r>
    </w:p>
    <w:p w:rsidR="00362B2C" w:rsidRDefault="000634AC">
      <w:pPr>
        <w:numPr>
          <w:ilvl w:val="0"/>
          <w:numId w:val="6"/>
        </w:numPr>
        <w:rPr>
          <w:sz w:val="24"/>
          <w:szCs w:val="24"/>
        </w:rPr>
      </w:pPr>
      <w:r>
        <w:rPr>
          <w:sz w:val="24"/>
          <w:szCs w:val="24"/>
        </w:rPr>
        <w:t xml:space="preserve">If the student misses, then the partner will say, “no, ~~~~~~”. </w:t>
      </w:r>
    </w:p>
    <w:p w:rsidR="00362B2C" w:rsidRDefault="000634AC">
      <w:pPr>
        <w:numPr>
          <w:ilvl w:val="0"/>
          <w:numId w:val="6"/>
        </w:numPr>
        <w:rPr>
          <w:sz w:val="24"/>
          <w:szCs w:val="24"/>
        </w:rPr>
      </w:pPr>
      <w:r>
        <w:rPr>
          <w:sz w:val="24"/>
          <w:szCs w:val="24"/>
        </w:rPr>
        <w:t>The students can mark their hits and misses on the worksheet side that says “</w:t>
      </w:r>
      <w:proofErr w:type="gramStart"/>
      <w:r>
        <w:rPr>
          <w:sz w:val="24"/>
          <w:szCs w:val="24"/>
        </w:rPr>
        <w:t>opponents</w:t>
      </w:r>
      <w:proofErr w:type="gramEnd"/>
      <w:r>
        <w:rPr>
          <w:sz w:val="24"/>
          <w:szCs w:val="24"/>
        </w:rPr>
        <w:t xml:space="preserve"> board” to keep track of where they’ve already called. </w:t>
      </w:r>
    </w:p>
    <w:p w:rsidR="00362B2C" w:rsidRDefault="000634AC">
      <w:pPr>
        <w:numPr>
          <w:ilvl w:val="0"/>
          <w:numId w:val="6"/>
        </w:numPr>
        <w:rPr>
          <w:sz w:val="24"/>
          <w:szCs w:val="24"/>
        </w:rPr>
      </w:pPr>
      <w:r>
        <w:rPr>
          <w:sz w:val="24"/>
          <w:szCs w:val="24"/>
        </w:rPr>
        <w:t xml:space="preserve">The student will take turns back and forth asking each other questions to try and sink their </w:t>
      </w:r>
      <w:proofErr w:type="gramStart"/>
      <w:r>
        <w:rPr>
          <w:sz w:val="24"/>
          <w:szCs w:val="24"/>
        </w:rPr>
        <w:t>partners</w:t>
      </w:r>
      <w:proofErr w:type="gramEnd"/>
      <w:r>
        <w:rPr>
          <w:sz w:val="24"/>
          <w:szCs w:val="24"/>
        </w:rPr>
        <w:t xml:space="preserve"> ships.</w:t>
      </w:r>
    </w:p>
    <w:p w:rsidR="00362B2C" w:rsidRDefault="000634AC">
      <w:pPr>
        <w:numPr>
          <w:ilvl w:val="0"/>
          <w:numId w:val="6"/>
        </w:numPr>
        <w:rPr>
          <w:sz w:val="24"/>
          <w:szCs w:val="24"/>
        </w:rPr>
      </w:pPr>
      <w:r>
        <w:rPr>
          <w:sz w:val="24"/>
          <w:szCs w:val="24"/>
        </w:rPr>
        <w:t xml:space="preserve">During the game, walk around and listen to student pronunciation and use of grammar points. </w:t>
      </w:r>
    </w:p>
    <w:p w:rsidR="00362B2C" w:rsidRDefault="000634AC">
      <w:pPr>
        <w:numPr>
          <w:ilvl w:val="0"/>
          <w:numId w:val="7"/>
        </w:numPr>
        <w:rPr>
          <w:b/>
          <w:sz w:val="24"/>
          <w:szCs w:val="24"/>
        </w:rPr>
      </w:pPr>
      <w:r>
        <w:rPr>
          <w:b/>
          <w:sz w:val="24"/>
          <w:szCs w:val="24"/>
        </w:rPr>
        <w:t xml:space="preserve">Conclusion (5 minutes) </w:t>
      </w:r>
    </w:p>
    <w:p w:rsidR="00362B2C" w:rsidRDefault="000634AC">
      <w:pPr>
        <w:numPr>
          <w:ilvl w:val="0"/>
          <w:numId w:val="4"/>
        </w:numPr>
        <w:rPr>
          <w:sz w:val="24"/>
          <w:szCs w:val="24"/>
        </w:rPr>
      </w:pPr>
      <w:r>
        <w:rPr>
          <w:sz w:val="24"/>
          <w:szCs w:val="24"/>
        </w:rPr>
        <w:t xml:space="preserve">After 30 minutes finishes, have each student count how many “hits” they have. The winner is the one with the most hits between the pair. </w:t>
      </w:r>
    </w:p>
    <w:p w:rsidR="00362B2C" w:rsidRDefault="000634AC">
      <w:pPr>
        <w:numPr>
          <w:ilvl w:val="0"/>
          <w:numId w:val="3"/>
        </w:numPr>
        <w:spacing w:after="200"/>
        <w:rPr>
          <w:sz w:val="24"/>
          <w:szCs w:val="24"/>
        </w:rPr>
      </w:pPr>
      <w:r>
        <w:rPr>
          <w:sz w:val="24"/>
          <w:szCs w:val="24"/>
        </w:rPr>
        <w:t>Give a prize to the winner of “Battleship”.</w:t>
      </w:r>
    </w:p>
    <w:p w:rsidR="00362B2C" w:rsidRDefault="00362B2C">
      <w:pPr>
        <w:spacing w:after="200"/>
        <w:ind w:left="2160"/>
        <w:rPr>
          <w:sz w:val="24"/>
          <w:szCs w:val="24"/>
        </w:rPr>
      </w:pPr>
    </w:p>
    <w:p w:rsidR="006E0C01" w:rsidRDefault="006E0C01">
      <w:pPr>
        <w:spacing w:after="200"/>
        <w:ind w:left="2160"/>
        <w:rPr>
          <w:sz w:val="24"/>
          <w:szCs w:val="24"/>
        </w:rPr>
      </w:pPr>
    </w:p>
    <w:p w:rsidR="00362B2C" w:rsidRDefault="000634AC">
      <w:pPr>
        <w:spacing w:after="200"/>
        <w:rPr>
          <w:b/>
          <w:sz w:val="24"/>
          <w:szCs w:val="24"/>
        </w:rPr>
      </w:pPr>
      <w:r>
        <w:rPr>
          <w:b/>
          <w:sz w:val="24"/>
          <w:szCs w:val="24"/>
        </w:rPr>
        <w:lastRenderedPageBreak/>
        <w:t>Additional Information:</w:t>
      </w:r>
    </w:p>
    <w:p w:rsidR="00362B2C" w:rsidRDefault="000634AC">
      <w:pPr>
        <w:spacing w:after="200"/>
        <w:rPr>
          <w:sz w:val="24"/>
          <w:szCs w:val="24"/>
        </w:rPr>
      </w:pPr>
      <w:r>
        <w:rPr>
          <w:sz w:val="24"/>
          <w:szCs w:val="24"/>
        </w:rPr>
        <w:t xml:space="preserve">This is a lower level, low prep activity that I have used last year and this year with great success from my students. For higher level students, this might not work as well, but at my school this really helps the students remember grammar and practice their speaking skills. The grammar can be swapped out and is really adaptable. </w:t>
      </w:r>
    </w:p>
    <w:p w:rsidR="00362B2C" w:rsidRDefault="00362B2C">
      <w:pPr>
        <w:spacing w:after="200"/>
        <w:jc w:val="center"/>
        <w:rPr>
          <w:sz w:val="24"/>
          <w:szCs w:val="24"/>
        </w:rPr>
      </w:pPr>
    </w:p>
    <w:p w:rsidR="00362B2C" w:rsidRDefault="000634AC">
      <w:pPr>
        <w:spacing w:after="200"/>
        <w:jc w:val="center"/>
        <w:rPr>
          <w:sz w:val="24"/>
          <w:szCs w:val="24"/>
        </w:rPr>
      </w:pPr>
      <w:r>
        <w:rPr>
          <w:sz w:val="24"/>
          <w:szCs w:val="24"/>
        </w:rPr>
        <w:t>Battleship</w:t>
      </w:r>
    </w:p>
    <w:p w:rsidR="00362B2C" w:rsidRDefault="000634AC">
      <w:pPr>
        <w:rPr>
          <w:sz w:val="24"/>
          <w:szCs w:val="24"/>
        </w:rPr>
      </w:pPr>
      <w:r>
        <w:rPr>
          <w:sz w:val="24"/>
          <w:szCs w:val="24"/>
        </w:rPr>
        <w:t>A: Have you (</w:t>
      </w:r>
      <w:r>
        <w:rPr>
          <w:b/>
          <w:sz w:val="24"/>
          <w:szCs w:val="24"/>
          <w:u w:val="single"/>
        </w:rPr>
        <w:t xml:space="preserve">action) </w:t>
      </w:r>
      <w:r>
        <w:rPr>
          <w:sz w:val="24"/>
          <w:szCs w:val="24"/>
        </w:rPr>
        <w:t>on (</w:t>
      </w:r>
      <w:r>
        <w:rPr>
          <w:b/>
          <w:sz w:val="24"/>
          <w:szCs w:val="24"/>
          <w:u w:val="single"/>
        </w:rPr>
        <w:t>day of week at time)?</w:t>
      </w:r>
      <w:r>
        <w:rPr>
          <w:sz w:val="24"/>
          <w:szCs w:val="24"/>
        </w:rPr>
        <w:t xml:space="preserve"> (ex. “Have you watched a movie on Wednesday at 8:00am”</w:t>
      </w:r>
    </w:p>
    <w:p w:rsidR="00362B2C" w:rsidRDefault="000634AC">
      <w:pPr>
        <w:rPr>
          <w:sz w:val="24"/>
          <w:szCs w:val="24"/>
        </w:rPr>
      </w:pPr>
      <w:r>
        <w:rPr>
          <w:sz w:val="24"/>
          <w:szCs w:val="24"/>
        </w:rPr>
        <w:t>B: Yes I have.</w:t>
      </w:r>
    </w:p>
    <w:p w:rsidR="00362B2C" w:rsidRDefault="000634AC">
      <w:pPr>
        <w:rPr>
          <w:sz w:val="24"/>
          <w:szCs w:val="24"/>
        </w:rPr>
      </w:pPr>
      <w:r>
        <w:rPr>
          <w:sz w:val="24"/>
          <w:szCs w:val="24"/>
        </w:rPr>
        <w:t>Or, No, I haven’t.</w:t>
      </w:r>
    </w:p>
    <w:p w:rsidR="006E0C01" w:rsidRDefault="000634AC">
      <w:pPr>
        <w:spacing w:line="240" w:lineRule="auto"/>
        <w:rPr>
          <w:b/>
          <w:sz w:val="24"/>
          <w:szCs w:val="24"/>
        </w:rPr>
      </w:pPr>
      <w:r>
        <w:rPr>
          <w:b/>
          <w:sz w:val="24"/>
          <w:szCs w:val="24"/>
        </w:rPr>
        <w:t>Action Word Bank:</w:t>
      </w:r>
    </w:p>
    <w:p w:rsidR="006E0C01" w:rsidRPr="006E0C01" w:rsidRDefault="006E0C01" w:rsidP="006E0C01">
      <w:pPr>
        <w:numPr>
          <w:ilvl w:val="0"/>
          <w:numId w:val="2"/>
        </w:numPr>
        <w:spacing w:line="240" w:lineRule="auto"/>
        <w:rPr>
          <w:sz w:val="24"/>
          <w:szCs w:val="24"/>
        </w:rPr>
      </w:pPr>
      <w:r>
        <w:rPr>
          <w:sz w:val="24"/>
          <w:szCs w:val="24"/>
        </w:rPr>
        <w:t>Watched a movie</w:t>
      </w:r>
      <w:r>
        <w:rPr>
          <w:sz w:val="24"/>
          <w:szCs w:val="24"/>
        </w:rPr>
        <w:tab/>
      </w:r>
      <w:r>
        <w:rPr>
          <w:sz w:val="24"/>
          <w:szCs w:val="24"/>
        </w:rPr>
        <w:tab/>
      </w:r>
      <w:r>
        <w:rPr>
          <w:sz w:val="24"/>
          <w:szCs w:val="24"/>
        </w:rPr>
        <w:tab/>
        <w:t>●</w:t>
      </w:r>
      <w:r>
        <w:rPr>
          <w:rFonts w:hint="eastAsia"/>
          <w:sz w:val="24"/>
          <w:szCs w:val="24"/>
        </w:rPr>
        <w:t xml:space="preserve">　</w:t>
      </w:r>
      <w:r>
        <w:rPr>
          <w:rFonts w:hint="eastAsia"/>
          <w:sz w:val="24"/>
          <w:szCs w:val="24"/>
        </w:rPr>
        <w:t>S</w:t>
      </w:r>
      <w:r>
        <w:rPr>
          <w:sz w:val="24"/>
          <w:szCs w:val="24"/>
        </w:rPr>
        <w:t>tudied English</w:t>
      </w:r>
    </w:p>
    <w:p w:rsidR="006E0C01" w:rsidRDefault="006E0C01" w:rsidP="006E0C01">
      <w:pPr>
        <w:numPr>
          <w:ilvl w:val="0"/>
          <w:numId w:val="2"/>
        </w:numPr>
        <w:spacing w:line="240" w:lineRule="auto"/>
        <w:rPr>
          <w:sz w:val="24"/>
          <w:szCs w:val="24"/>
        </w:rPr>
      </w:pPr>
      <w:r>
        <w:rPr>
          <w:sz w:val="24"/>
          <w:szCs w:val="24"/>
        </w:rPr>
        <w:t>Played soccer</w:t>
      </w:r>
      <w:r>
        <w:rPr>
          <w:sz w:val="24"/>
          <w:szCs w:val="24"/>
        </w:rPr>
        <w:tab/>
      </w:r>
      <w:r>
        <w:rPr>
          <w:sz w:val="24"/>
          <w:szCs w:val="24"/>
        </w:rPr>
        <w:tab/>
      </w:r>
      <w:r>
        <w:rPr>
          <w:sz w:val="24"/>
          <w:szCs w:val="24"/>
        </w:rPr>
        <w:tab/>
        <w:t>●</w:t>
      </w:r>
      <w:r>
        <w:rPr>
          <w:sz w:val="24"/>
          <w:szCs w:val="24"/>
        </w:rPr>
        <w:t xml:space="preserve">　</w:t>
      </w:r>
      <w:r>
        <w:rPr>
          <w:rFonts w:hint="eastAsia"/>
          <w:sz w:val="24"/>
          <w:szCs w:val="24"/>
        </w:rPr>
        <w:t>C</w:t>
      </w:r>
      <w:r>
        <w:rPr>
          <w:sz w:val="24"/>
          <w:szCs w:val="24"/>
        </w:rPr>
        <w:t>ooked food</w:t>
      </w:r>
    </w:p>
    <w:p w:rsidR="006E0C01" w:rsidRDefault="006E0C01" w:rsidP="006E0C01">
      <w:pPr>
        <w:numPr>
          <w:ilvl w:val="0"/>
          <w:numId w:val="2"/>
        </w:numPr>
        <w:spacing w:line="240" w:lineRule="auto"/>
        <w:rPr>
          <w:sz w:val="24"/>
          <w:szCs w:val="24"/>
        </w:rPr>
      </w:pPr>
      <w:r>
        <w:rPr>
          <w:sz w:val="24"/>
          <w:szCs w:val="24"/>
        </w:rPr>
        <w:t>Ate ramen</w:t>
      </w:r>
      <w:r>
        <w:rPr>
          <w:sz w:val="24"/>
          <w:szCs w:val="24"/>
        </w:rPr>
        <w:tab/>
      </w:r>
      <w:r>
        <w:rPr>
          <w:sz w:val="24"/>
          <w:szCs w:val="24"/>
        </w:rPr>
        <w:tab/>
      </w:r>
      <w:r>
        <w:rPr>
          <w:sz w:val="24"/>
          <w:szCs w:val="24"/>
        </w:rPr>
        <w:tab/>
      </w:r>
      <w:r>
        <w:rPr>
          <w:sz w:val="24"/>
          <w:szCs w:val="24"/>
        </w:rPr>
        <w:tab/>
        <w:t>●</w:t>
      </w:r>
      <w:r>
        <w:rPr>
          <w:sz w:val="24"/>
          <w:szCs w:val="24"/>
        </w:rPr>
        <w:t xml:space="preserve">　</w:t>
      </w:r>
      <w:r>
        <w:rPr>
          <w:rFonts w:hint="eastAsia"/>
          <w:sz w:val="24"/>
          <w:szCs w:val="24"/>
        </w:rPr>
        <w:t>B</w:t>
      </w:r>
      <w:r>
        <w:rPr>
          <w:sz w:val="24"/>
          <w:szCs w:val="24"/>
        </w:rPr>
        <w:t>een to Tokyo</w:t>
      </w:r>
    </w:p>
    <w:p w:rsidR="006E0C01" w:rsidRDefault="006E0C01" w:rsidP="006E0C01">
      <w:pPr>
        <w:spacing w:line="240" w:lineRule="auto"/>
        <w:ind w:left="360"/>
        <w:rPr>
          <w:sz w:val="24"/>
          <w:szCs w:val="24"/>
        </w:rPr>
      </w:pPr>
      <w:r>
        <w:rPr>
          <w:sz w:val="24"/>
          <w:szCs w:val="24"/>
        </w:rPr>
        <w:t>●</w:t>
      </w:r>
      <w:r>
        <w:rPr>
          <w:sz w:val="24"/>
          <w:szCs w:val="24"/>
        </w:rPr>
        <w:t xml:space="preserve">　</w:t>
      </w:r>
      <w:r>
        <w:rPr>
          <w:sz w:val="24"/>
          <w:szCs w:val="24"/>
        </w:rPr>
        <w:t>Read a book</w:t>
      </w:r>
    </w:p>
    <w:p w:rsidR="006E0C01" w:rsidRDefault="006E0C01" w:rsidP="006E0C01">
      <w:pPr>
        <w:spacing w:line="240" w:lineRule="auto"/>
        <w:ind w:left="360"/>
        <w:rPr>
          <w:sz w:val="24"/>
          <w:szCs w:val="24"/>
        </w:rPr>
      </w:pPr>
    </w:p>
    <w:tbl>
      <w:tblPr>
        <w:tblStyle w:val="a"/>
        <w:tblpPr w:leftFromText="142" w:rightFromText="142" w:vertAnchor="text" w:horzAnchor="margin" w:tblpY="333"/>
        <w:tblW w:w="9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1260"/>
        <w:gridCol w:w="1125"/>
        <w:gridCol w:w="1545"/>
        <w:gridCol w:w="1275"/>
        <w:gridCol w:w="1095"/>
        <w:gridCol w:w="1260"/>
        <w:gridCol w:w="1260"/>
      </w:tblGrid>
      <w:tr w:rsidR="006E0C01" w:rsidTr="006E0C01">
        <w:tc>
          <w:tcPr>
            <w:tcW w:w="117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r>
              <w:rPr>
                <w:sz w:val="20"/>
                <w:szCs w:val="20"/>
              </w:rPr>
              <w:t>Days of Week</w:t>
            </w: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jc w:val="center"/>
              <w:rPr>
                <w:sz w:val="20"/>
                <w:szCs w:val="20"/>
              </w:rPr>
            </w:pPr>
            <w:r>
              <w:rPr>
                <w:sz w:val="20"/>
                <w:szCs w:val="20"/>
              </w:rPr>
              <w:t>Monday</w:t>
            </w:r>
          </w:p>
        </w:tc>
        <w:tc>
          <w:tcPr>
            <w:tcW w:w="1125" w:type="dxa"/>
            <w:shd w:val="clear" w:color="auto" w:fill="auto"/>
            <w:tcMar>
              <w:top w:w="100" w:type="dxa"/>
              <w:left w:w="100" w:type="dxa"/>
              <w:bottom w:w="100" w:type="dxa"/>
              <w:right w:w="100" w:type="dxa"/>
            </w:tcMar>
          </w:tcPr>
          <w:p w:rsidR="006E0C01" w:rsidRDefault="006E0C01" w:rsidP="006E0C01">
            <w:pPr>
              <w:widowControl w:val="0"/>
              <w:spacing w:line="240" w:lineRule="auto"/>
              <w:jc w:val="center"/>
              <w:rPr>
                <w:sz w:val="20"/>
                <w:szCs w:val="20"/>
              </w:rPr>
            </w:pPr>
            <w:r>
              <w:rPr>
                <w:sz w:val="20"/>
                <w:szCs w:val="20"/>
              </w:rPr>
              <w:t>Tuesday</w:t>
            </w:r>
          </w:p>
        </w:tc>
        <w:tc>
          <w:tcPr>
            <w:tcW w:w="1545" w:type="dxa"/>
            <w:shd w:val="clear" w:color="auto" w:fill="auto"/>
            <w:tcMar>
              <w:top w:w="100" w:type="dxa"/>
              <w:left w:w="100" w:type="dxa"/>
              <w:bottom w:w="100" w:type="dxa"/>
              <w:right w:w="100" w:type="dxa"/>
            </w:tcMar>
          </w:tcPr>
          <w:p w:rsidR="006E0C01" w:rsidRDefault="006E0C01" w:rsidP="006E0C01">
            <w:pPr>
              <w:widowControl w:val="0"/>
              <w:spacing w:line="240" w:lineRule="auto"/>
              <w:jc w:val="center"/>
              <w:rPr>
                <w:sz w:val="20"/>
                <w:szCs w:val="20"/>
              </w:rPr>
            </w:pPr>
            <w:r>
              <w:rPr>
                <w:sz w:val="20"/>
                <w:szCs w:val="20"/>
              </w:rPr>
              <w:t>Wednesday</w:t>
            </w:r>
          </w:p>
        </w:tc>
        <w:tc>
          <w:tcPr>
            <w:tcW w:w="1275" w:type="dxa"/>
            <w:shd w:val="clear" w:color="auto" w:fill="auto"/>
            <w:tcMar>
              <w:top w:w="100" w:type="dxa"/>
              <w:left w:w="100" w:type="dxa"/>
              <w:bottom w:w="100" w:type="dxa"/>
              <w:right w:w="100" w:type="dxa"/>
            </w:tcMar>
          </w:tcPr>
          <w:p w:rsidR="006E0C01" w:rsidRDefault="006E0C01" w:rsidP="006E0C01">
            <w:pPr>
              <w:widowControl w:val="0"/>
              <w:spacing w:line="240" w:lineRule="auto"/>
              <w:jc w:val="center"/>
              <w:rPr>
                <w:sz w:val="20"/>
                <w:szCs w:val="20"/>
              </w:rPr>
            </w:pPr>
            <w:r>
              <w:rPr>
                <w:sz w:val="20"/>
                <w:szCs w:val="20"/>
              </w:rPr>
              <w:t>Thursday</w:t>
            </w:r>
          </w:p>
        </w:tc>
        <w:tc>
          <w:tcPr>
            <w:tcW w:w="1095" w:type="dxa"/>
            <w:shd w:val="clear" w:color="auto" w:fill="auto"/>
            <w:tcMar>
              <w:top w:w="100" w:type="dxa"/>
              <w:left w:w="100" w:type="dxa"/>
              <w:bottom w:w="100" w:type="dxa"/>
              <w:right w:w="100" w:type="dxa"/>
            </w:tcMar>
          </w:tcPr>
          <w:p w:rsidR="006E0C01" w:rsidRDefault="006E0C01" w:rsidP="006E0C01">
            <w:pPr>
              <w:widowControl w:val="0"/>
              <w:spacing w:line="240" w:lineRule="auto"/>
              <w:jc w:val="center"/>
              <w:rPr>
                <w:sz w:val="20"/>
                <w:szCs w:val="20"/>
              </w:rPr>
            </w:pPr>
            <w:r>
              <w:rPr>
                <w:sz w:val="20"/>
                <w:szCs w:val="20"/>
              </w:rPr>
              <w:t>Friday</w:t>
            </w: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jc w:val="center"/>
              <w:rPr>
                <w:sz w:val="20"/>
                <w:szCs w:val="20"/>
              </w:rPr>
            </w:pPr>
            <w:r>
              <w:rPr>
                <w:sz w:val="20"/>
                <w:szCs w:val="20"/>
              </w:rPr>
              <w:t>Saturday</w:t>
            </w: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jc w:val="center"/>
              <w:rPr>
                <w:sz w:val="20"/>
                <w:szCs w:val="20"/>
              </w:rPr>
            </w:pPr>
            <w:r>
              <w:rPr>
                <w:sz w:val="20"/>
                <w:szCs w:val="20"/>
              </w:rPr>
              <w:t>Sunday</w:t>
            </w:r>
          </w:p>
        </w:tc>
      </w:tr>
      <w:tr w:rsidR="006E0C01" w:rsidTr="006E0C01">
        <w:tc>
          <w:tcPr>
            <w:tcW w:w="117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r>
              <w:rPr>
                <w:sz w:val="20"/>
                <w:szCs w:val="20"/>
              </w:rPr>
              <w:t>8:00am</w:t>
            </w:r>
          </w:p>
          <w:p w:rsidR="006E0C01" w:rsidRDefault="006E0C01" w:rsidP="006E0C01">
            <w:pPr>
              <w:widowControl w:val="0"/>
              <w:spacing w:line="240" w:lineRule="auto"/>
              <w:rPr>
                <w:sz w:val="20"/>
                <w:szCs w:val="20"/>
              </w:rPr>
            </w:pPr>
          </w:p>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p w:rsidR="006E0C01" w:rsidRDefault="006E0C01" w:rsidP="006E0C01">
            <w:pPr>
              <w:widowControl w:val="0"/>
              <w:spacing w:line="240" w:lineRule="auto"/>
              <w:rPr>
                <w:sz w:val="20"/>
                <w:szCs w:val="20"/>
              </w:rPr>
            </w:pPr>
          </w:p>
          <w:p w:rsidR="006E0C01" w:rsidRDefault="006E0C01" w:rsidP="006E0C01">
            <w:pPr>
              <w:widowControl w:val="0"/>
              <w:spacing w:line="240" w:lineRule="auto"/>
              <w:rPr>
                <w:sz w:val="20"/>
                <w:szCs w:val="20"/>
              </w:rPr>
            </w:pPr>
          </w:p>
        </w:tc>
        <w:tc>
          <w:tcPr>
            <w:tcW w:w="112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54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7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095" w:type="dxa"/>
            <w:shd w:val="clear" w:color="auto" w:fill="auto"/>
            <w:tcMar>
              <w:top w:w="100" w:type="dxa"/>
              <w:left w:w="100" w:type="dxa"/>
              <w:bottom w:w="100" w:type="dxa"/>
              <w:right w:w="100" w:type="dxa"/>
            </w:tcMar>
          </w:tcPr>
          <w:p w:rsidR="006E0C01" w:rsidRDefault="006E0C01" w:rsidP="006E0C01">
            <w:pPr>
              <w:widowControl w:val="0"/>
              <w:spacing w:line="240" w:lineRule="auto"/>
              <w:rPr>
                <w:color w:val="D9D9D9"/>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r>
      <w:tr w:rsidR="006E0C01" w:rsidTr="006E0C01">
        <w:tc>
          <w:tcPr>
            <w:tcW w:w="117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r>
              <w:rPr>
                <w:sz w:val="20"/>
                <w:szCs w:val="20"/>
              </w:rPr>
              <w:t>10:00am</w:t>
            </w:r>
          </w:p>
          <w:p w:rsidR="006E0C01" w:rsidRDefault="006E0C01" w:rsidP="006E0C01">
            <w:pPr>
              <w:widowControl w:val="0"/>
              <w:spacing w:line="240" w:lineRule="auto"/>
              <w:rPr>
                <w:sz w:val="20"/>
                <w:szCs w:val="20"/>
              </w:rPr>
            </w:pPr>
          </w:p>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p w:rsidR="006E0C01" w:rsidRDefault="006E0C01" w:rsidP="006E0C01">
            <w:pPr>
              <w:widowControl w:val="0"/>
              <w:spacing w:line="240" w:lineRule="auto"/>
              <w:rPr>
                <w:sz w:val="20"/>
                <w:szCs w:val="20"/>
              </w:rPr>
            </w:pPr>
          </w:p>
          <w:p w:rsidR="006E0C01" w:rsidRDefault="006E0C01" w:rsidP="006E0C01">
            <w:pPr>
              <w:widowControl w:val="0"/>
              <w:spacing w:line="240" w:lineRule="auto"/>
              <w:rPr>
                <w:sz w:val="20"/>
                <w:szCs w:val="20"/>
              </w:rPr>
            </w:pPr>
          </w:p>
        </w:tc>
        <w:tc>
          <w:tcPr>
            <w:tcW w:w="112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54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7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09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r>
      <w:tr w:rsidR="006E0C01" w:rsidTr="006E0C01">
        <w:tc>
          <w:tcPr>
            <w:tcW w:w="117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r>
              <w:rPr>
                <w:sz w:val="20"/>
                <w:szCs w:val="20"/>
              </w:rPr>
              <w:t>12:00pm</w:t>
            </w:r>
          </w:p>
          <w:p w:rsidR="006E0C01" w:rsidRDefault="006E0C01" w:rsidP="006E0C01">
            <w:pPr>
              <w:widowControl w:val="0"/>
              <w:spacing w:line="240" w:lineRule="auto"/>
              <w:rPr>
                <w:sz w:val="20"/>
                <w:szCs w:val="20"/>
              </w:rPr>
            </w:pPr>
          </w:p>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p w:rsidR="006E0C01" w:rsidRDefault="006E0C01" w:rsidP="006E0C01">
            <w:pPr>
              <w:widowControl w:val="0"/>
              <w:spacing w:line="240" w:lineRule="auto"/>
              <w:rPr>
                <w:sz w:val="20"/>
                <w:szCs w:val="20"/>
              </w:rPr>
            </w:pPr>
          </w:p>
          <w:p w:rsidR="006E0C01" w:rsidRDefault="006E0C01" w:rsidP="006E0C01">
            <w:pPr>
              <w:widowControl w:val="0"/>
              <w:spacing w:line="240" w:lineRule="auto"/>
              <w:rPr>
                <w:sz w:val="20"/>
                <w:szCs w:val="20"/>
              </w:rPr>
            </w:pPr>
          </w:p>
        </w:tc>
        <w:tc>
          <w:tcPr>
            <w:tcW w:w="112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54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7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09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r>
      <w:tr w:rsidR="006E0C01" w:rsidTr="006E0C01">
        <w:tc>
          <w:tcPr>
            <w:tcW w:w="117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r>
              <w:rPr>
                <w:sz w:val="20"/>
                <w:szCs w:val="20"/>
              </w:rPr>
              <w:t>2:00pm</w:t>
            </w:r>
          </w:p>
          <w:p w:rsidR="006E0C01" w:rsidRDefault="006E0C01" w:rsidP="006E0C01">
            <w:pPr>
              <w:widowControl w:val="0"/>
              <w:spacing w:line="240" w:lineRule="auto"/>
              <w:rPr>
                <w:sz w:val="20"/>
                <w:szCs w:val="20"/>
              </w:rPr>
            </w:pPr>
          </w:p>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p w:rsidR="006E0C01" w:rsidRDefault="006E0C01" w:rsidP="006E0C01">
            <w:pPr>
              <w:widowControl w:val="0"/>
              <w:spacing w:line="240" w:lineRule="auto"/>
              <w:rPr>
                <w:sz w:val="20"/>
                <w:szCs w:val="20"/>
              </w:rPr>
            </w:pPr>
          </w:p>
          <w:p w:rsidR="006E0C01" w:rsidRDefault="006E0C01" w:rsidP="006E0C01">
            <w:pPr>
              <w:widowControl w:val="0"/>
              <w:spacing w:line="240" w:lineRule="auto"/>
              <w:rPr>
                <w:sz w:val="20"/>
                <w:szCs w:val="20"/>
              </w:rPr>
            </w:pPr>
          </w:p>
        </w:tc>
        <w:tc>
          <w:tcPr>
            <w:tcW w:w="112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54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7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09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r>
      <w:tr w:rsidR="006E0C01" w:rsidTr="006E0C01">
        <w:tc>
          <w:tcPr>
            <w:tcW w:w="117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r>
              <w:rPr>
                <w:sz w:val="20"/>
                <w:szCs w:val="20"/>
              </w:rPr>
              <w:t>4:00pm</w:t>
            </w:r>
          </w:p>
          <w:p w:rsidR="006E0C01" w:rsidRDefault="006E0C01" w:rsidP="006E0C01">
            <w:pPr>
              <w:widowControl w:val="0"/>
              <w:spacing w:line="240" w:lineRule="auto"/>
              <w:rPr>
                <w:sz w:val="20"/>
                <w:szCs w:val="20"/>
              </w:rPr>
            </w:pPr>
          </w:p>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12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54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7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09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r>
      <w:tr w:rsidR="006E0C01" w:rsidTr="006E0C01">
        <w:tc>
          <w:tcPr>
            <w:tcW w:w="117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r>
              <w:rPr>
                <w:sz w:val="20"/>
                <w:szCs w:val="20"/>
              </w:rPr>
              <w:t>6:00pm</w:t>
            </w:r>
          </w:p>
          <w:p w:rsidR="006E0C01" w:rsidRDefault="006E0C01" w:rsidP="006E0C01">
            <w:pPr>
              <w:widowControl w:val="0"/>
              <w:spacing w:line="240" w:lineRule="auto"/>
              <w:rPr>
                <w:sz w:val="20"/>
                <w:szCs w:val="20"/>
              </w:rPr>
            </w:pPr>
          </w:p>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p w:rsidR="006E0C01" w:rsidRDefault="006E0C01" w:rsidP="006E0C01">
            <w:pPr>
              <w:widowControl w:val="0"/>
              <w:spacing w:line="240" w:lineRule="auto"/>
              <w:rPr>
                <w:sz w:val="20"/>
                <w:szCs w:val="20"/>
              </w:rPr>
            </w:pPr>
          </w:p>
          <w:p w:rsidR="006E0C01" w:rsidRDefault="006E0C01" w:rsidP="006E0C01">
            <w:pPr>
              <w:widowControl w:val="0"/>
              <w:spacing w:line="240" w:lineRule="auto"/>
              <w:rPr>
                <w:sz w:val="20"/>
                <w:szCs w:val="20"/>
              </w:rPr>
            </w:pPr>
          </w:p>
        </w:tc>
        <w:tc>
          <w:tcPr>
            <w:tcW w:w="112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54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7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09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r>
      <w:tr w:rsidR="006E0C01" w:rsidTr="006E0C01">
        <w:tc>
          <w:tcPr>
            <w:tcW w:w="117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r>
              <w:rPr>
                <w:sz w:val="20"/>
                <w:szCs w:val="20"/>
              </w:rPr>
              <w:t>10:00pm</w:t>
            </w:r>
          </w:p>
          <w:p w:rsidR="006E0C01" w:rsidRDefault="006E0C01" w:rsidP="006E0C01">
            <w:pPr>
              <w:widowControl w:val="0"/>
              <w:spacing w:line="240" w:lineRule="auto"/>
              <w:rPr>
                <w:sz w:val="20"/>
                <w:szCs w:val="20"/>
              </w:rPr>
            </w:pPr>
          </w:p>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p w:rsidR="006E0C01" w:rsidRDefault="006E0C01" w:rsidP="006E0C01">
            <w:pPr>
              <w:widowControl w:val="0"/>
              <w:spacing w:line="240" w:lineRule="auto"/>
              <w:rPr>
                <w:sz w:val="20"/>
                <w:szCs w:val="20"/>
              </w:rPr>
            </w:pPr>
          </w:p>
          <w:p w:rsidR="006E0C01" w:rsidRDefault="006E0C01" w:rsidP="006E0C01">
            <w:pPr>
              <w:widowControl w:val="0"/>
              <w:spacing w:line="240" w:lineRule="auto"/>
              <w:rPr>
                <w:sz w:val="20"/>
                <w:szCs w:val="20"/>
              </w:rPr>
            </w:pPr>
          </w:p>
        </w:tc>
        <w:tc>
          <w:tcPr>
            <w:tcW w:w="112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54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7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095"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6E0C01" w:rsidRDefault="006E0C01" w:rsidP="006E0C01">
            <w:pPr>
              <w:widowControl w:val="0"/>
              <w:spacing w:line="240" w:lineRule="auto"/>
              <w:rPr>
                <w:sz w:val="20"/>
                <w:szCs w:val="20"/>
              </w:rPr>
            </w:pPr>
          </w:p>
        </w:tc>
      </w:tr>
    </w:tbl>
    <w:p w:rsidR="006E0C01" w:rsidRDefault="006E0C01" w:rsidP="006E0C01">
      <w:pPr>
        <w:spacing w:line="240" w:lineRule="auto"/>
        <w:rPr>
          <w:sz w:val="24"/>
          <w:szCs w:val="24"/>
        </w:rPr>
      </w:pPr>
      <w:proofErr w:type="gramStart"/>
      <w:r>
        <w:rPr>
          <w:b/>
          <w:sz w:val="24"/>
          <w:szCs w:val="24"/>
        </w:rPr>
        <w:t>Your</w:t>
      </w:r>
      <w:proofErr w:type="gramEnd"/>
      <w:r>
        <w:rPr>
          <w:b/>
          <w:sz w:val="24"/>
          <w:szCs w:val="24"/>
        </w:rPr>
        <w:t xml:space="preserve"> Board:</w:t>
      </w:r>
    </w:p>
    <w:p w:rsidR="006E0C01" w:rsidRPr="006E0C01" w:rsidRDefault="006E0C01" w:rsidP="006E0C01">
      <w:pPr>
        <w:spacing w:line="240" w:lineRule="auto"/>
        <w:ind w:left="360"/>
        <w:rPr>
          <w:sz w:val="24"/>
          <w:szCs w:val="24"/>
        </w:rPr>
        <w:sectPr w:rsidR="006E0C01" w:rsidRPr="006E0C01" w:rsidSect="00FC3789">
          <w:headerReference w:type="default" r:id="rId8"/>
          <w:footerReference w:type="default" r:id="rId9"/>
          <w:pgSz w:w="11907" w:h="16839" w:code="9"/>
          <w:pgMar w:top="1134" w:right="1134" w:bottom="1134" w:left="1134" w:header="720" w:footer="340" w:gutter="0"/>
          <w:pgNumType w:start="104"/>
          <w:cols w:space="720"/>
          <w:docGrid w:linePitch="299"/>
        </w:sectPr>
      </w:pPr>
    </w:p>
    <w:p w:rsidR="001B7822" w:rsidRDefault="001B7822">
      <w:pPr>
        <w:rPr>
          <w:sz w:val="20"/>
          <w:szCs w:val="20"/>
        </w:rPr>
      </w:pPr>
    </w:p>
    <w:p w:rsidR="00362B2C" w:rsidRPr="006E0C01" w:rsidRDefault="000634AC">
      <w:pPr>
        <w:rPr>
          <w:b/>
          <w:sz w:val="24"/>
          <w:szCs w:val="24"/>
        </w:rPr>
      </w:pPr>
      <w:proofErr w:type="gramStart"/>
      <w:r w:rsidRPr="006E0C01">
        <w:rPr>
          <w:b/>
          <w:sz w:val="24"/>
          <w:szCs w:val="24"/>
        </w:rPr>
        <w:t>Your</w:t>
      </w:r>
      <w:proofErr w:type="gramEnd"/>
      <w:r w:rsidRPr="006E0C01">
        <w:rPr>
          <w:b/>
          <w:sz w:val="24"/>
          <w:szCs w:val="24"/>
        </w:rPr>
        <w:t xml:space="preserve"> Opponent’s Board</w:t>
      </w:r>
    </w:p>
    <w:tbl>
      <w:tblPr>
        <w:tblStyle w:val="a0"/>
        <w:tblpPr w:leftFromText="142" w:rightFromText="142" w:vertAnchor="text" w:horzAnchor="margin" w:tblpY="156"/>
        <w:tblOverlap w:val="never"/>
        <w:tblW w:w="9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1260"/>
        <w:gridCol w:w="1215"/>
        <w:gridCol w:w="1395"/>
        <w:gridCol w:w="1170"/>
        <w:gridCol w:w="1260"/>
        <w:gridCol w:w="1260"/>
        <w:gridCol w:w="1260"/>
      </w:tblGrid>
      <w:tr w:rsidR="00FC3789" w:rsidTr="00FC3789">
        <w:tc>
          <w:tcPr>
            <w:tcW w:w="117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r>
              <w:rPr>
                <w:sz w:val="20"/>
                <w:szCs w:val="20"/>
              </w:rPr>
              <w:t>Days of Week</w:t>
            </w: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r>
              <w:rPr>
                <w:sz w:val="20"/>
                <w:szCs w:val="20"/>
              </w:rPr>
              <w:t>Monday</w:t>
            </w:r>
          </w:p>
        </w:tc>
        <w:tc>
          <w:tcPr>
            <w:tcW w:w="1215"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r>
              <w:rPr>
                <w:sz w:val="20"/>
                <w:szCs w:val="20"/>
              </w:rPr>
              <w:t>Tuesday</w:t>
            </w:r>
          </w:p>
        </w:tc>
        <w:tc>
          <w:tcPr>
            <w:tcW w:w="1395"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r>
              <w:rPr>
                <w:sz w:val="20"/>
                <w:szCs w:val="20"/>
              </w:rPr>
              <w:t>Wednesday</w:t>
            </w:r>
          </w:p>
        </w:tc>
        <w:tc>
          <w:tcPr>
            <w:tcW w:w="117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r>
              <w:rPr>
                <w:sz w:val="20"/>
                <w:szCs w:val="20"/>
              </w:rPr>
              <w:t>Thursday</w:t>
            </w: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r>
              <w:rPr>
                <w:sz w:val="20"/>
                <w:szCs w:val="20"/>
              </w:rPr>
              <w:t>Friday</w:t>
            </w: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r>
              <w:rPr>
                <w:sz w:val="20"/>
                <w:szCs w:val="20"/>
              </w:rPr>
              <w:t>Saturday</w:t>
            </w: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r>
              <w:rPr>
                <w:sz w:val="20"/>
                <w:szCs w:val="20"/>
              </w:rPr>
              <w:t>Sunday</w:t>
            </w:r>
          </w:p>
        </w:tc>
      </w:tr>
      <w:tr w:rsidR="00FC3789" w:rsidTr="00FC3789">
        <w:tc>
          <w:tcPr>
            <w:tcW w:w="117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r>
              <w:rPr>
                <w:sz w:val="20"/>
                <w:szCs w:val="20"/>
              </w:rPr>
              <w:t>8:00am</w:t>
            </w:r>
          </w:p>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tc>
        <w:tc>
          <w:tcPr>
            <w:tcW w:w="1215"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395"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17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color w:val="D9D9D9"/>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r>
      <w:tr w:rsidR="00FC3789" w:rsidTr="00FC3789">
        <w:tc>
          <w:tcPr>
            <w:tcW w:w="117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r>
              <w:rPr>
                <w:sz w:val="20"/>
                <w:szCs w:val="20"/>
              </w:rPr>
              <w:t>10:00am</w:t>
            </w:r>
          </w:p>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tc>
        <w:tc>
          <w:tcPr>
            <w:tcW w:w="1215"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395"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17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r>
      <w:tr w:rsidR="00FC3789" w:rsidTr="00FC3789">
        <w:tc>
          <w:tcPr>
            <w:tcW w:w="117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r>
              <w:rPr>
                <w:sz w:val="20"/>
                <w:szCs w:val="20"/>
              </w:rPr>
              <w:t>12:00pm</w:t>
            </w:r>
          </w:p>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tc>
        <w:tc>
          <w:tcPr>
            <w:tcW w:w="1215"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395"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17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r>
      <w:tr w:rsidR="00FC3789" w:rsidTr="00FC3789">
        <w:tc>
          <w:tcPr>
            <w:tcW w:w="117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r>
              <w:rPr>
                <w:sz w:val="20"/>
                <w:szCs w:val="20"/>
              </w:rPr>
              <w:t>2:00pm</w:t>
            </w:r>
          </w:p>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tc>
        <w:tc>
          <w:tcPr>
            <w:tcW w:w="1215"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395"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17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r>
      <w:tr w:rsidR="00FC3789" w:rsidTr="00FC3789">
        <w:tc>
          <w:tcPr>
            <w:tcW w:w="117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r>
              <w:rPr>
                <w:sz w:val="20"/>
                <w:szCs w:val="20"/>
              </w:rPr>
              <w:t>4:00pm</w:t>
            </w:r>
          </w:p>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15"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395"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17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r>
      <w:tr w:rsidR="00FC3789" w:rsidTr="00FC3789">
        <w:tc>
          <w:tcPr>
            <w:tcW w:w="117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r>
              <w:rPr>
                <w:sz w:val="20"/>
                <w:szCs w:val="20"/>
              </w:rPr>
              <w:t>6:00pm</w:t>
            </w:r>
          </w:p>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tc>
        <w:tc>
          <w:tcPr>
            <w:tcW w:w="1215"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395"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17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r>
      <w:tr w:rsidR="00FC3789" w:rsidTr="00FC3789">
        <w:tc>
          <w:tcPr>
            <w:tcW w:w="117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r>
              <w:rPr>
                <w:sz w:val="20"/>
                <w:szCs w:val="20"/>
              </w:rPr>
              <w:t>10:00pm</w:t>
            </w:r>
          </w:p>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p w:rsidR="00FC3789" w:rsidRDefault="00FC3789" w:rsidP="00FC3789">
            <w:pPr>
              <w:widowControl w:val="0"/>
              <w:spacing w:line="240" w:lineRule="auto"/>
              <w:rPr>
                <w:sz w:val="20"/>
                <w:szCs w:val="20"/>
              </w:rPr>
            </w:pPr>
          </w:p>
        </w:tc>
        <w:tc>
          <w:tcPr>
            <w:tcW w:w="1215"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395"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bookmarkStart w:id="1" w:name="_GoBack"/>
            <w:bookmarkEnd w:id="1"/>
          </w:p>
        </w:tc>
        <w:tc>
          <w:tcPr>
            <w:tcW w:w="117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c>
          <w:tcPr>
            <w:tcW w:w="1260" w:type="dxa"/>
            <w:shd w:val="clear" w:color="auto" w:fill="auto"/>
            <w:tcMar>
              <w:top w:w="100" w:type="dxa"/>
              <w:left w:w="100" w:type="dxa"/>
              <w:bottom w:w="100" w:type="dxa"/>
              <w:right w:w="100" w:type="dxa"/>
            </w:tcMar>
          </w:tcPr>
          <w:p w:rsidR="00FC3789" w:rsidRDefault="00FC3789" w:rsidP="00FC3789">
            <w:pPr>
              <w:widowControl w:val="0"/>
              <w:spacing w:line="240" w:lineRule="auto"/>
              <w:rPr>
                <w:sz w:val="20"/>
                <w:szCs w:val="20"/>
              </w:rPr>
            </w:pPr>
          </w:p>
        </w:tc>
      </w:tr>
    </w:tbl>
    <w:p w:rsidR="00362B2C" w:rsidRDefault="00362B2C" w:rsidP="00FC3789"/>
    <w:sectPr w:rsidR="00362B2C" w:rsidSect="00AD3486">
      <w:footerReference w:type="default" r:id="rId10"/>
      <w:pgSz w:w="11907" w:h="16839" w:code="9"/>
      <w:pgMar w:top="1134" w:right="1134" w:bottom="1134" w:left="1134" w:header="72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D14" w:rsidRDefault="000634AC">
      <w:pPr>
        <w:spacing w:line="240" w:lineRule="auto"/>
      </w:pPr>
      <w:r>
        <w:separator/>
      </w:r>
    </w:p>
  </w:endnote>
  <w:endnote w:type="continuationSeparator" w:id="0">
    <w:p w:rsidR="00520D14" w:rsidRDefault="000634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550982"/>
      <w:docPartObj>
        <w:docPartGallery w:val="Page Numbers (Bottom of Page)"/>
        <w:docPartUnique/>
      </w:docPartObj>
    </w:sdtPr>
    <w:sdtEndPr>
      <w:rPr>
        <w:noProof/>
      </w:rPr>
    </w:sdtEndPr>
    <w:sdtContent>
      <w:p w:rsidR="00FC3789" w:rsidRDefault="00FC3789" w:rsidP="00AD3486">
        <w:pPr>
          <w:pStyle w:val="Footer"/>
          <w:jc w:val="center"/>
          <w:rPr>
            <w:rFonts w:hint="eastAsia"/>
          </w:rPr>
        </w:pPr>
        <w:r>
          <w:fldChar w:fldCharType="begin"/>
        </w:r>
        <w:r>
          <w:instrText xml:space="preserve"> PAGE   \* MERGEFORMAT </w:instrText>
        </w:r>
        <w:r>
          <w:fldChar w:fldCharType="separate"/>
        </w:r>
        <w:r w:rsidR="00AD3486">
          <w:rPr>
            <w:noProof/>
          </w:rPr>
          <w:t>105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718980"/>
      <w:docPartObj>
        <w:docPartGallery w:val="Page Numbers (Bottom of Page)"/>
        <w:docPartUnique/>
      </w:docPartObj>
    </w:sdtPr>
    <w:sdtEndPr>
      <w:rPr>
        <w:noProof/>
      </w:rPr>
    </w:sdtEndPr>
    <w:sdtContent>
      <w:p w:rsidR="00AD3486" w:rsidRDefault="00AD3486" w:rsidP="00AD3486">
        <w:pPr>
          <w:pStyle w:val="Footer"/>
          <w:jc w:val="center"/>
          <w:rPr>
            <w:noProof/>
          </w:rPr>
        </w:pPr>
        <w:r>
          <w:fldChar w:fldCharType="begin"/>
        </w:r>
        <w:r>
          <w:instrText xml:space="preserve"> PAGE   \* MERGEFORMAT </w:instrText>
        </w:r>
        <w:r>
          <w:fldChar w:fldCharType="separate"/>
        </w:r>
        <w:r>
          <w:rPr>
            <w:noProof/>
          </w:rPr>
          <w:t>106</w:t>
        </w:r>
        <w:r>
          <w:rPr>
            <w:noProof/>
          </w:rPr>
          <w:fldChar w:fldCharType="end"/>
        </w:r>
      </w:p>
    </w:sdtContent>
  </w:sdt>
  <w:p w:rsidR="00AD3486" w:rsidRDefault="00AD3486" w:rsidP="00AD3486">
    <w:pPr>
      <w:pStyle w:val="Footer"/>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D14" w:rsidRDefault="000634AC">
      <w:pPr>
        <w:spacing w:line="240" w:lineRule="auto"/>
      </w:pPr>
      <w:r>
        <w:separator/>
      </w:r>
    </w:p>
  </w:footnote>
  <w:footnote w:type="continuationSeparator" w:id="0">
    <w:p w:rsidR="00520D14" w:rsidRDefault="000634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B2C" w:rsidRPr="006E0C01" w:rsidRDefault="000634AC" w:rsidP="001B7822">
    <w:pPr>
      <w:spacing w:line="240" w:lineRule="auto"/>
      <w:jc w:val="right"/>
      <w:rPr>
        <w:rFonts w:ascii="Calibri" w:eastAsia="Calibri" w:hAnsi="Calibri" w:cs="Calibri"/>
      </w:rPr>
    </w:pPr>
    <w:r w:rsidRPr="006E0C01">
      <w:rPr>
        <w:rFonts w:ascii="Calibri" w:eastAsia="Calibri" w:hAnsi="Calibri" w:cs="Calibri"/>
      </w:rPr>
      <w:t>Nathan Thompson</w:t>
    </w:r>
  </w:p>
  <w:p w:rsidR="00362B2C" w:rsidRPr="006E0C01" w:rsidRDefault="000634AC" w:rsidP="001B7822">
    <w:pPr>
      <w:spacing w:line="240" w:lineRule="auto"/>
      <w:jc w:val="right"/>
      <w:rPr>
        <w:rFonts w:ascii="Calibri" w:eastAsia="Calibri" w:hAnsi="Calibri" w:cs="Calibri"/>
      </w:rPr>
    </w:pPr>
    <w:r w:rsidRPr="006E0C01">
      <w:rPr>
        <w:rFonts w:ascii="Calibri" w:eastAsia="Calibri" w:hAnsi="Calibri" w:cs="Calibri"/>
      </w:rPr>
      <w:t xml:space="preserve">Chuo </w:t>
    </w:r>
    <w:proofErr w:type="spellStart"/>
    <w:r w:rsidRPr="006E0C01">
      <w:rPr>
        <w:rFonts w:ascii="Calibri" w:eastAsia="Calibri" w:hAnsi="Calibri" w:cs="Calibri"/>
      </w:rPr>
      <w:t>Nogyo</w:t>
    </w:r>
    <w:proofErr w:type="spellEnd"/>
    <w:r w:rsidRPr="006E0C01">
      <w:rPr>
        <w:rFonts w:ascii="Calibri" w:eastAsia="Calibri" w:hAnsi="Calibri" w:cs="Calibri"/>
      </w:rPr>
      <w:t xml:space="preserve"> SHS</w:t>
    </w:r>
  </w:p>
  <w:p w:rsidR="00362B2C" w:rsidRPr="006E0C01" w:rsidRDefault="000634AC" w:rsidP="001B7822">
    <w:pPr>
      <w:spacing w:line="240" w:lineRule="auto"/>
      <w:jc w:val="right"/>
      <w:rPr>
        <w:rFonts w:ascii="Calibri" w:eastAsia="Calibri" w:hAnsi="Calibri" w:cs="Calibri"/>
      </w:rPr>
    </w:pPr>
    <w:r w:rsidRPr="006E0C01">
      <w:rPr>
        <w:rFonts w:ascii="Calibri" w:eastAsia="Calibri" w:hAnsi="Calibri" w:cs="Calibri"/>
      </w:rPr>
      <w:t>Grammar</w:t>
    </w:r>
    <w:r w:rsidRPr="006E0C01">
      <w:rPr>
        <w:rFonts w:ascii="Calibri" w:eastAsia="Calibri" w:hAnsi="Calibri" w:cs="Calibri"/>
        <w:highlight w:val="white"/>
      </w:rPr>
      <w:t>・</w:t>
    </w:r>
    <w:r w:rsidRPr="006E0C01">
      <w:rPr>
        <w:rFonts w:ascii="Calibri" w:eastAsia="Calibri" w:hAnsi="Calibri" w:cs="Calibri"/>
      </w:rPr>
      <w:t xml:space="preserve">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7099"/>
    <w:multiLevelType w:val="multilevel"/>
    <w:tmpl w:val="C3901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A425BE"/>
    <w:multiLevelType w:val="multilevel"/>
    <w:tmpl w:val="587E5B9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23D133AD"/>
    <w:multiLevelType w:val="multilevel"/>
    <w:tmpl w:val="58284B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7F06ABC"/>
    <w:multiLevelType w:val="multilevel"/>
    <w:tmpl w:val="DD7A285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15:restartNumberingAfterBreak="0">
    <w:nsid w:val="2F0508FC"/>
    <w:multiLevelType w:val="multilevel"/>
    <w:tmpl w:val="A4B8D79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15:restartNumberingAfterBreak="0">
    <w:nsid w:val="343C1A98"/>
    <w:multiLevelType w:val="multilevel"/>
    <w:tmpl w:val="FEC80BC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 w15:restartNumberingAfterBreak="0">
    <w:nsid w:val="56C1632F"/>
    <w:multiLevelType w:val="multilevel"/>
    <w:tmpl w:val="96688E3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E717702"/>
    <w:multiLevelType w:val="multilevel"/>
    <w:tmpl w:val="A74238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7"/>
  </w:num>
  <w:num w:numId="2">
    <w:abstractNumId w:val="0"/>
  </w:num>
  <w:num w:numId="3">
    <w:abstractNumId w:val="3"/>
  </w:num>
  <w:num w:numId="4">
    <w:abstractNumId w:val="2"/>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B2C"/>
    <w:rsid w:val="000634AC"/>
    <w:rsid w:val="001B7822"/>
    <w:rsid w:val="00362B2C"/>
    <w:rsid w:val="00520D14"/>
    <w:rsid w:val="00641084"/>
    <w:rsid w:val="00684274"/>
    <w:rsid w:val="006E0C01"/>
    <w:rsid w:val="00AD3486"/>
    <w:rsid w:val="00FC3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D44F6321-B5F1-4492-A8A7-8F6B37AA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E0C01"/>
    <w:pPr>
      <w:tabs>
        <w:tab w:val="center" w:pos="4252"/>
        <w:tab w:val="right" w:pos="8504"/>
      </w:tabs>
      <w:snapToGrid w:val="0"/>
    </w:pPr>
  </w:style>
  <w:style w:type="character" w:customStyle="1" w:styleId="HeaderChar">
    <w:name w:val="Header Char"/>
    <w:basedOn w:val="DefaultParagraphFont"/>
    <w:link w:val="Header"/>
    <w:uiPriority w:val="99"/>
    <w:rsid w:val="006E0C01"/>
  </w:style>
  <w:style w:type="paragraph" w:styleId="Footer">
    <w:name w:val="footer"/>
    <w:basedOn w:val="Normal"/>
    <w:link w:val="FooterChar"/>
    <w:uiPriority w:val="99"/>
    <w:unhideWhenUsed/>
    <w:rsid w:val="006E0C01"/>
    <w:pPr>
      <w:tabs>
        <w:tab w:val="center" w:pos="4252"/>
        <w:tab w:val="right" w:pos="8504"/>
      </w:tabs>
      <w:snapToGrid w:val="0"/>
    </w:pPr>
  </w:style>
  <w:style w:type="character" w:customStyle="1" w:styleId="FooterChar">
    <w:name w:val="Footer Char"/>
    <w:basedOn w:val="DefaultParagraphFont"/>
    <w:link w:val="Footer"/>
    <w:uiPriority w:val="99"/>
    <w:rsid w:val="006E0C01"/>
  </w:style>
  <w:style w:type="paragraph" w:styleId="BalloonText">
    <w:name w:val="Balloon Text"/>
    <w:basedOn w:val="Normal"/>
    <w:link w:val="BalloonTextChar"/>
    <w:uiPriority w:val="99"/>
    <w:semiHidden/>
    <w:unhideWhenUsed/>
    <w:rsid w:val="001B7822"/>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B78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DMPMtWmCCAlA+18VfE/zb0/0Pw==">CgMxLjAaHQoBMBIYChYIB0ISEhBBcmlhbCBVbmljb2RlIE1TGh0KATESGAoWCAdCEhIQQXJpYWwgVW5pY29kZSBNUzIIaC5namRneHM4AHIhMXVNa2x6TS10dzQtRjdRX3J5bkdMRFdBei1WNnYzYXF5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7</cp:revision>
  <cp:lastPrinted>2024-02-01T02:18:00Z</cp:lastPrinted>
  <dcterms:created xsi:type="dcterms:W3CDTF">2024-01-19T00:29:00Z</dcterms:created>
  <dcterms:modified xsi:type="dcterms:W3CDTF">2024-02-01T02:20:00Z</dcterms:modified>
</cp:coreProperties>
</file>