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01490" w:rsidRDefault="00921A65" w:rsidP="00FB42F5">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Card Search Game</w:t>
      </w:r>
    </w:p>
    <w:p w14:paraId="00000002" w14:textId="77777777" w:rsidR="00E01490" w:rsidRDefault="00921A65">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00000003" w14:textId="77777777" w:rsidR="00E01490" w:rsidRDefault="00921A65">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 students - any class size</w:t>
      </w:r>
    </w:p>
    <w:p w14:paraId="00000004" w14:textId="77777777" w:rsidR="00E01490" w:rsidRDefault="00921A65">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JHS - all levels</w:t>
      </w:r>
    </w:p>
    <w:p w14:paraId="00000005" w14:textId="77777777" w:rsidR="00E01490" w:rsidRDefault="00921A65">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For one class period, students will play a card search game designed to review and familiarize them with the target English and test their listening and quick comprehension skills through friendly competition to earn the most points by finding specific cards.</w:t>
      </w:r>
    </w:p>
    <w:p w14:paraId="00000006" w14:textId="77777777" w:rsidR="00E01490" w:rsidRPr="00FB42F5" w:rsidRDefault="00E85152">
      <w:pPr>
        <w:rPr>
          <w:rFonts w:asciiTheme="majorEastAsia" w:eastAsiaTheme="majorEastAsia" w:hAnsiTheme="majorEastAsia" w:cs="Arial"/>
          <w:sz w:val="24"/>
          <w:szCs w:val="24"/>
        </w:rPr>
      </w:pPr>
      <w:sdt>
        <w:sdtPr>
          <w:tag w:val="goog_rdk_0"/>
          <w:id w:val="2078321282"/>
        </w:sdtPr>
        <w:sdtEndPr>
          <w:rPr>
            <w:rFonts w:asciiTheme="majorEastAsia" w:eastAsiaTheme="majorEastAsia" w:hAnsiTheme="majorEastAsia"/>
          </w:rPr>
        </w:sdtEndPr>
        <w:sdtContent>
          <w:r w:rsidR="00921A65" w:rsidRPr="00FB42F5">
            <w:rPr>
              <w:rFonts w:asciiTheme="majorEastAsia" w:eastAsiaTheme="majorEastAsia" w:hAnsiTheme="majorEastAsia" w:cs="Arial Unicode MS"/>
              <w:sz w:val="24"/>
              <w:szCs w:val="24"/>
            </w:rPr>
            <w:t>目的：</w:t>
          </w:r>
        </w:sdtContent>
      </w:sdt>
      <w:sdt>
        <w:sdtPr>
          <w:rPr>
            <w:rFonts w:asciiTheme="majorEastAsia" w:eastAsiaTheme="majorEastAsia" w:hAnsiTheme="majorEastAsia"/>
          </w:rPr>
          <w:tag w:val="goog_rdk_1"/>
          <w:id w:val="-1626455510"/>
        </w:sdtPr>
        <w:sdtEndPr/>
        <w:sdtContent>
          <w:r w:rsidR="00921A65" w:rsidRPr="00FB42F5">
            <w:rPr>
              <w:rFonts w:asciiTheme="majorEastAsia" w:eastAsiaTheme="majorEastAsia" w:hAnsiTheme="majorEastAsia" w:cs="Arial Unicode MS"/>
              <w:sz w:val="24"/>
              <w:szCs w:val="24"/>
            </w:rPr>
            <w:t>カード探しゲームを通して</w:t>
          </w:r>
        </w:sdtContent>
      </w:sdt>
      <w:sdt>
        <w:sdtPr>
          <w:rPr>
            <w:rFonts w:asciiTheme="majorEastAsia" w:eastAsiaTheme="majorEastAsia" w:hAnsiTheme="majorEastAsia"/>
          </w:rPr>
          <w:tag w:val="goog_rdk_2"/>
          <w:id w:val="-1726209484"/>
        </w:sdtPr>
        <w:sdtEndPr/>
        <w:sdtContent>
          <w:r w:rsidR="00921A65" w:rsidRPr="00FB42F5">
            <w:rPr>
              <w:rFonts w:asciiTheme="majorEastAsia" w:eastAsiaTheme="majorEastAsia" w:hAnsiTheme="majorEastAsia" w:cs="Arial Unicode MS"/>
              <w:sz w:val="24"/>
              <w:szCs w:val="24"/>
            </w:rPr>
            <w:t>英単語、熟語、文字などの復習</w:t>
          </w:r>
        </w:sdtContent>
      </w:sdt>
      <w:sdt>
        <w:sdtPr>
          <w:rPr>
            <w:rFonts w:asciiTheme="majorEastAsia" w:eastAsiaTheme="majorEastAsia" w:hAnsiTheme="majorEastAsia"/>
          </w:rPr>
          <w:tag w:val="goog_rdk_3"/>
          <w:id w:val="1773664170"/>
        </w:sdtPr>
        <w:sdtEndPr/>
        <w:sdtContent>
          <w:r w:rsidR="00921A65" w:rsidRPr="00FB42F5">
            <w:rPr>
              <w:rFonts w:asciiTheme="majorEastAsia" w:eastAsiaTheme="majorEastAsia" w:hAnsiTheme="majorEastAsia" w:cs="Arial Unicode MS"/>
              <w:sz w:val="24"/>
              <w:szCs w:val="24"/>
            </w:rPr>
            <w:t>をするとともに、</w:t>
          </w:r>
        </w:sdtContent>
      </w:sdt>
      <w:sdt>
        <w:sdtPr>
          <w:rPr>
            <w:rFonts w:asciiTheme="majorEastAsia" w:eastAsiaTheme="majorEastAsia" w:hAnsiTheme="majorEastAsia"/>
          </w:rPr>
          <w:tag w:val="goog_rdk_4"/>
          <w:id w:val="-1674556337"/>
        </w:sdtPr>
        <w:sdtEndPr/>
        <w:sdtContent>
          <w:r w:rsidR="00921A65" w:rsidRPr="00FB42F5">
            <w:rPr>
              <w:rFonts w:asciiTheme="majorEastAsia" w:eastAsiaTheme="majorEastAsia" w:hAnsiTheme="majorEastAsia" w:cs="Arial Unicode MS"/>
              <w:sz w:val="24"/>
              <w:szCs w:val="24"/>
            </w:rPr>
            <w:t>リスニング力と素早い理解力を</w:t>
          </w:r>
        </w:sdtContent>
      </w:sdt>
      <w:sdt>
        <w:sdtPr>
          <w:rPr>
            <w:rFonts w:asciiTheme="majorEastAsia" w:eastAsiaTheme="majorEastAsia" w:hAnsiTheme="majorEastAsia"/>
          </w:rPr>
          <w:tag w:val="goog_rdk_5"/>
          <w:id w:val="-946000753"/>
        </w:sdtPr>
        <w:sdtEndPr/>
        <w:sdtContent>
          <w:r w:rsidR="00921A65" w:rsidRPr="00FB42F5">
            <w:rPr>
              <w:rFonts w:asciiTheme="majorEastAsia" w:eastAsiaTheme="majorEastAsia" w:hAnsiTheme="majorEastAsia" w:cs="Arial Unicode MS"/>
              <w:sz w:val="24"/>
              <w:szCs w:val="24"/>
            </w:rPr>
            <w:t>試す</w:t>
          </w:r>
        </w:sdtContent>
      </w:sdt>
      <w:sdt>
        <w:sdtPr>
          <w:rPr>
            <w:rFonts w:asciiTheme="majorEastAsia" w:eastAsiaTheme="majorEastAsia" w:hAnsiTheme="majorEastAsia"/>
          </w:rPr>
          <w:tag w:val="goog_rdk_6"/>
          <w:id w:val="-1490085083"/>
        </w:sdtPr>
        <w:sdtEndPr/>
        <w:sdtContent>
          <w:r w:rsidR="00921A65" w:rsidRPr="00FB42F5">
            <w:rPr>
              <w:rFonts w:asciiTheme="majorEastAsia" w:eastAsiaTheme="majorEastAsia" w:hAnsiTheme="majorEastAsia" w:cs="Arial Unicode MS"/>
              <w:sz w:val="24"/>
              <w:szCs w:val="24"/>
            </w:rPr>
            <w:t>。</w:t>
          </w:r>
        </w:sdtContent>
      </w:sdt>
    </w:p>
    <w:p w14:paraId="00000007" w14:textId="77777777" w:rsidR="00E01490" w:rsidRDefault="00921A65">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search cards, calling cards, tape, timer, whiteboard/chalkboard and marker/chalk or something else to keep score, *mystery cards and a mystery box/bag of random instructions (optional, see “Additional Information”)</w:t>
      </w:r>
    </w:p>
    <w:p w14:paraId="00000008" w14:textId="77777777" w:rsidR="00E01490" w:rsidRDefault="00E01490">
      <w:pPr>
        <w:rPr>
          <w:rFonts w:ascii="Arial" w:eastAsia="Arial" w:hAnsi="Arial" w:cs="Arial"/>
          <w:sz w:val="24"/>
          <w:szCs w:val="24"/>
        </w:rPr>
      </w:pPr>
    </w:p>
    <w:p w14:paraId="00000009" w14:textId="77777777" w:rsidR="00E01490" w:rsidRDefault="00921A65">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E01490" w:rsidRDefault="00921A65">
      <w:pPr>
        <w:numPr>
          <w:ilvl w:val="0"/>
          <w:numId w:val="3"/>
        </w:numPr>
        <w:spacing w:after="0"/>
        <w:rPr>
          <w:rFonts w:ascii="Arial" w:eastAsia="Arial" w:hAnsi="Arial" w:cs="Arial"/>
          <w:b/>
          <w:sz w:val="24"/>
          <w:szCs w:val="24"/>
        </w:rPr>
      </w:pPr>
      <w:r>
        <w:rPr>
          <w:rFonts w:ascii="Arial" w:eastAsia="Arial" w:hAnsi="Arial" w:cs="Arial"/>
          <w:b/>
          <w:sz w:val="24"/>
          <w:szCs w:val="24"/>
        </w:rPr>
        <w:t>Preparation</w:t>
      </w:r>
    </w:p>
    <w:p w14:paraId="0000000B" w14:textId="77777777" w:rsidR="00E01490" w:rsidRDefault="00921A65">
      <w:pPr>
        <w:numPr>
          <w:ilvl w:val="0"/>
          <w:numId w:val="1"/>
        </w:numPr>
        <w:spacing w:after="0"/>
        <w:rPr>
          <w:rFonts w:ascii="Arial" w:eastAsia="Arial" w:hAnsi="Arial" w:cs="Arial"/>
          <w:sz w:val="24"/>
          <w:szCs w:val="24"/>
        </w:rPr>
      </w:pPr>
      <w:r>
        <w:rPr>
          <w:rFonts w:ascii="Arial" w:eastAsia="Arial" w:hAnsi="Arial" w:cs="Arial"/>
          <w:sz w:val="24"/>
          <w:szCs w:val="24"/>
        </w:rPr>
        <w:t xml:space="preserve">One-sided cards that students will be searching for should be prepared by the teachers ahead of time. </w:t>
      </w:r>
    </w:p>
    <w:p w14:paraId="0000000C" w14:textId="77777777" w:rsidR="00E01490" w:rsidRDefault="00921A65">
      <w:pPr>
        <w:numPr>
          <w:ilvl w:val="1"/>
          <w:numId w:val="1"/>
        </w:numPr>
        <w:spacing w:after="0"/>
        <w:rPr>
          <w:rFonts w:ascii="Arial" w:eastAsia="Arial" w:hAnsi="Arial" w:cs="Arial"/>
          <w:sz w:val="24"/>
          <w:szCs w:val="24"/>
        </w:rPr>
      </w:pPr>
      <w:r>
        <w:rPr>
          <w:rFonts w:ascii="Arial" w:eastAsia="Arial" w:hAnsi="Arial" w:cs="Arial"/>
          <w:sz w:val="24"/>
          <w:szCs w:val="24"/>
        </w:rPr>
        <w:t>Search cards can be related to the material the students are learning such as words, letters, phrases, etc.</w:t>
      </w:r>
    </w:p>
    <w:p w14:paraId="0000000D" w14:textId="77777777" w:rsidR="00E01490" w:rsidRDefault="00921A65">
      <w:pPr>
        <w:numPr>
          <w:ilvl w:val="1"/>
          <w:numId w:val="1"/>
        </w:numPr>
        <w:spacing w:after="0"/>
        <w:rPr>
          <w:rFonts w:ascii="Arial" w:eastAsia="Arial" w:hAnsi="Arial" w:cs="Arial"/>
          <w:sz w:val="24"/>
          <w:szCs w:val="24"/>
        </w:rPr>
      </w:pPr>
      <w:r>
        <w:rPr>
          <w:rFonts w:ascii="Arial" w:eastAsia="Arial" w:hAnsi="Arial" w:cs="Arial"/>
          <w:sz w:val="24"/>
          <w:szCs w:val="24"/>
        </w:rPr>
        <w:t>Unless the class size is small, it is best to prepare two of each search card. This means two of the same card can be found per round. If the class size is larger, more search cards can be added.</w:t>
      </w:r>
    </w:p>
    <w:p w14:paraId="0000000E" w14:textId="77777777" w:rsidR="00E01490" w:rsidRDefault="00921A65">
      <w:pPr>
        <w:numPr>
          <w:ilvl w:val="1"/>
          <w:numId w:val="1"/>
        </w:numPr>
        <w:spacing w:after="0"/>
        <w:rPr>
          <w:rFonts w:ascii="Arial" w:eastAsia="Arial" w:hAnsi="Arial" w:cs="Arial"/>
          <w:sz w:val="24"/>
          <w:szCs w:val="24"/>
        </w:rPr>
      </w:pPr>
      <w:r>
        <w:rPr>
          <w:rFonts w:ascii="Arial" w:eastAsia="Arial" w:hAnsi="Arial" w:cs="Arial"/>
          <w:sz w:val="24"/>
          <w:szCs w:val="24"/>
        </w:rPr>
        <w:t>There should be a corresponding sheet/cards for the teachers to use for calling out the cards students need to find.</w:t>
      </w:r>
    </w:p>
    <w:p w14:paraId="0000000F" w14:textId="77777777" w:rsidR="00E01490" w:rsidRDefault="00921A65">
      <w:pPr>
        <w:numPr>
          <w:ilvl w:val="0"/>
          <w:numId w:val="1"/>
        </w:numPr>
        <w:spacing w:after="0"/>
        <w:rPr>
          <w:rFonts w:ascii="Arial" w:eastAsia="Arial" w:hAnsi="Arial" w:cs="Arial"/>
          <w:sz w:val="24"/>
          <w:szCs w:val="24"/>
        </w:rPr>
      </w:pPr>
      <w:r>
        <w:rPr>
          <w:rFonts w:ascii="Arial" w:eastAsia="Arial" w:hAnsi="Arial" w:cs="Arial"/>
          <w:sz w:val="24"/>
          <w:szCs w:val="24"/>
        </w:rPr>
        <w:t xml:space="preserve">The teachers should place the search cards around the classroom before the start of class, if possible. </w:t>
      </w:r>
    </w:p>
    <w:p w14:paraId="00000010" w14:textId="77777777" w:rsidR="00E01490" w:rsidRDefault="00921A65">
      <w:pPr>
        <w:numPr>
          <w:ilvl w:val="1"/>
          <w:numId w:val="1"/>
        </w:numPr>
        <w:spacing w:after="0"/>
        <w:rPr>
          <w:rFonts w:ascii="Arial" w:eastAsia="Arial" w:hAnsi="Arial" w:cs="Arial"/>
          <w:sz w:val="24"/>
          <w:szCs w:val="24"/>
        </w:rPr>
      </w:pPr>
      <w:r>
        <w:rPr>
          <w:rFonts w:ascii="Arial" w:eastAsia="Arial" w:hAnsi="Arial" w:cs="Arial"/>
          <w:sz w:val="24"/>
          <w:szCs w:val="24"/>
        </w:rPr>
        <w:t>The cards should be taped face down and upside down onto various surfaces around the classroom so that the face of the card can’t be seen and that when the students flip them, the card is right side up.</w:t>
      </w:r>
    </w:p>
    <w:p w14:paraId="00000011" w14:textId="77777777" w:rsidR="00E01490" w:rsidRDefault="00921A65">
      <w:pPr>
        <w:numPr>
          <w:ilvl w:val="1"/>
          <w:numId w:val="1"/>
        </w:numPr>
        <w:spacing w:after="0"/>
        <w:rPr>
          <w:rFonts w:ascii="Arial" w:eastAsia="Arial" w:hAnsi="Arial" w:cs="Arial"/>
          <w:sz w:val="24"/>
          <w:szCs w:val="24"/>
        </w:rPr>
      </w:pPr>
      <w:r>
        <w:rPr>
          <w:rFonts w:ascii="Arial" w:eastAsia="Arial" w:hAnsi="Arial" w:cs="Arial"/>
          <w:sz w:val="24"/>
          <w:szCs w:val="24"/>
        </w:rPr>
        <w:t xml:space="preserve">Places around the classroom can include walls, desks, chairs, etc. The students think </w:t>
      </w:r>
      <w:proofErr w:type="gramStart"/>
      <w:r>
        <w:rPr>
          <w:rFonts w:ascii="Arial" w:eastAsia="Arial" w:hAnsi="Arial" w:cs="Arial"/>
          <w:sz w:val="24"/>
          <w:szCs w:val="24"/>
        </w:rPr>
        <w:t>it’s</w:t>
      </w:r>
      <w:proofErr w:type="gramEnd"/>
      <w:r>
        <w:rPr>
          <w:rFonts w:ascii="Arial" w:eastAsia="Arial" w:hAnsi="Arial" w:cs="Arial"/>
          <w:sz w:val="24"/>
          <w:szCs w:val="24"/>
        </w:rPr>
        <w:t xml:space="preserve"> fun when cards are taped to them, too.</w:t>
      </w:r>
    </w:p>
    <w:p w14:paraId="00000012" w14:textId="77777777" w:rsidR="00E01490" w:rsidRDefault="00921A65">
      <w:pPr>
        <w:numPr>
          <w:ilvl w:val="0"/>
          <w:numId w:val="3"/>
        </w:numPr>
        <w:spacing w:after="0"/>
        <w:rPr>
          <w:rFonts w:ascii="Arial" w:eastAsia="Arial" w:hAnsi="Arial" w:cs="Arial"/>
          <w:b/>
          <w:sz w:val="24"/>
          <w:szCs w:val="24"/>
        </w:rPr>
      </w:pPr>
      <w:r>
        <w:rPr>
          <w:rFonts w:ascii="Arial" w:eastAsia="Arial" w:hAnsi="Arial" w:cs="Arial"/>
          <w:b/>
          <w:sz w:val="24"/>
          <w:szCs w:val="24"/>
        </w:rPr>
        <w:t>Introduction - 5-10 minutes</w:t>
      </w:r>
    </w:p>
    <w:p w14:paraId="00000013"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 xml:space="preserve">The teachers should immediately tell the students not to touch the search cards until after the activity begins. </w:t>
      </w:r>
    </w:p>
    <w:p w14:paraId="00000014" w14:textId="77777777" w:rsidR="00E01490" w:rsidRDefault="00921A65">
      <w:pPr>
        <w:numPr>
          <w:ilvl w:val="2"/>
          <w:numId w:val="3"/>
        </w:numPr>
        <w:spacing w:after="0"/>
        <w:rPr>
          <w:rFonts w:ascii="Arial" w:eastAsia="Arial" w:hAnsi="Arial" w:cs="Arial"/>
          <w:sz w:val="24"/>
          <w:szCs w:val="24"/>
        </w:rPr>
      </w:pPr>
      <w:r>
        <w:rPr>
          <w:rFonts w:ascii="Arial" w:eastAsia="Arial" w:hAnsi="Arial" w:cs="Arial"/>
          <w:sz w:val="24"/>
          <w:szCs w:val="24"/>
        </w:rPr>
        <w:t>If the students walk in the classroom and see cards taped everywhere, they will most likely try to touch them.</w:t>
      </w:r>
    </w:p>
    <w:p w14:paraId="7206604B" w14:textId="77777777" w:rsidR="00FB42F5" w:rsidRDefault="00FB42F5" w:rsidP="00FB42F5">
      <w:pPr>
        <w:spacing w:after="0"/>
        <w:ind w:left="2160"/>
        <w:rPr>
          <w:rFonts w:ascii="Arial" w:eastAsia="Arial" w:hAnsi="Arial" w:cs="Arial"/>
          <w:sz w:val="24"/>
          <w:szCs w:val="24"/>
        </w:rPr>
      </w:pPr>
    </w:p>
    <w:p w14:paraId="00000015"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 xml:space="preserve">The teachers will assign or have the students form groups of around 4 members. The students will do </w:t>
      </w:r>
      <w:proofErr w:type="spellStart"/>
      <w:r>
        <w:rPr>
          <w:rFonts w:ascii="Arial" w:eastAsia="Arial" w:hAnsi="Arial" w:cs="Arial"/>
          <w:sz w:val="24"/>
          <w:szCs w:val="24"/>
        </w:rPr>
        <w:t>janken</w:t>
      </w:r>
      <w:proofErr w:type="spellEnd"/>
      <w:r>
        <w:rPr>
          <w:rFonts w:ascii="Arial" w:eastAsia="Arial" w:hAnsi="Arial" w:cs="Arial"/>
          <w:sz w:val="24"/>
          <w:szCs w:val="24"/>
        </w:rPr>
        <w:t xml:space="preserve"> to choose a player order within their groups.</w:t>
      </w:r>
    </w:p>
    <w:p w14:paraId="00000016"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The ALT will introduce the activity and explain the rules in English. The JTL can provide Japanese explanations if the students don’t understand something.</w:t>
      </w:r>
    </w:p>
    <w:p w14:paraId="00000017" w14:textId="77777777" w:rsidR="00E01490" w:rsidRDefault="00921A65">
      <w:pPr>
        <w:numPr>
          <w:ilvl w:val="0"/>
          <w:numId w:val="4"/>
        </w:numPr>
        <w:spacing w:after="0"/>
        <w:rPr>
          <w:rFonts w:ascii="Arial" w:eastAsia="Arial" w:hAnsi="Arial" w:cs="Arial"/>
          <w:sz w:val="24"/>
          <w:szCs w:val="24"/>
        </w:rPr>
      </w:pPr>
      <w:r>
        <w:rPr>
          <w:rFonts w:ascii="Arial" w:eastAsia="Arial" w:hAnsi="Arial" w:cs="Arial"/>
          <w:sz w:val="24"/>
          <w:szCs w:val="24"/>
        </w:rPr>
        <w:t xml:space="preserve">The teachers should also demonstrate how the activity works. </w:t>
      </w:r>
      <w:r>
        <w:rPr>
          <w:rFonts w:ascii="Arial" w:eastAsia="Arial" w:hAnsi="Arial" w:cs="Arial"/>
          <w:sz w:val="24"/>
          <w:szCs w:val="24"/>
        </w:rPr>
        <w:tab/>
      </w:r>
    </w:p>
    <w:p w14:paraId="00000018" w14:textId="77777777" w:rsidR="00E01490" w:rsidRDefault="00921A65">
      <w:pPr>
        <w:numPr>
          <w:ilvl w:val="0"/>
          <w:numId w:val="3"/>
        </w:numPr>
        <w:spacing w:after="0"/>
        <w:rPr>
          <w:rFonts w:ascii="Arial" w:eastAsia="Arial" w:hAnsi="Arial" w:cs="Arial"/>
          <w:b/>
          <w:sz w:val="24"/>
          <w:szCs w:val="24"/>
        </w:rPr>
      </w:pPr>
      <w:r>
        <w:rPr>
          <w:rFonts w:ascii="Arial" w:eastAsia="Arial" w:hAnsi="Arial" w:cs="Arial"/>
          <w:b/>
          <w:sz w:val="24"/>
          <w:szCs w:val="24"/>
        </w:rPr>
        <w:t>Main Activity - 40-45 minutes</w:t>
      </w:r>
    </w:p>
    <w:p w14:paraId="00000019"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 xml:space="preserve">The search cards should already be taped all over the classroom. </w:t>
      </w:r>
    </w:p>
    <w:p w14:paraId="0000001A"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The first player in each group will stand up.</w:t>
      </w:r>
    </w:p>
    <w:p w14:paraId="0000001B"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 xml:space="preserve">One of the teachers will call out a card only once or twice. Once the card is called, one member from each group will have 45 seconds to look for it. </w:t>
      </w:r>
    </w:p>
    <w:p w14:paraId="0000001C" w14:textId="77777777" w:rsidR="00E01490" w:rsidRDefault="00921A65">
      <w:pPr>
        <w:numPr>
          <w:ilvl w:val="2"/>
          <w:numId w:val="3"/>
        </w:numPr>
        <w:spacing w:after="0"/>
        <w:rPr>
          <w:rFonts w:ascii="Arial" w:eastAsia="Arial" w:hAnsi="Arial" w:cs="Arial"/>
          <w:sz w:val="24"/>
          <w:szCs w:val="24"/>
        </w:rPr>
      </w:pPr>
      <w:r>
        <w:rPr>
          <w:rFonts w:ascii="Arial" w:eastAsia="Arial" w:hAnsi="Arial" w:cs="Arial"/>
          <w:sz w:val="24"/>
          <w:szCs w:val="24"/>
        </w:rPr>
        <w:t xml:space="preserve">The time given can be adjusted. </w:t>
      </w:r>
    </w:p>
    <w:p w14:paraId="0000001D"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When a student finds the search card they think is right, they will bring it to either the ALT or JTL to be checked. The student will read out their card and show it to the teacher.</w:t>
      </w:r>
    </w:p>
    <w:p w14:paraId="0000001E" w14:textId="77777777" w:rsidR="00E01490" w:rsidRDefault="00921A65">
      <w:pPr>
        <w:numPr>
          <w:ilvl w:val="0"/>
          <w:numId w:val="5"/>
        </w:numPr>
        <w:spacing w:after="0"/>
        <w:rPr>
          <w:rFonts w:ascii="Arial" w:eastAsia="Arial" w:hAnsi="Arial" w:cs="Arial"/>
          <w:sz w:val="24"/>
          <w:szCs w:val="24"/>
        </w:rPr>
      </w:pPr>
      <w:r>
        <w:rPr>
          <w:rFonts w:ascii="Arial" w:eastAsia="Arial" w:hAnsi="Arial" w:cs="Arial"/>
          <w:sz w:val="24"/>
          <w:szCs w:val="24"/>
        </w:rPr>
        <w:t>If the card is correct, the student’s group will receive points. If multiple copies of a search card have been placed around the room, that student can continue looking for the other copies if they haven’t already been found.</w:t>
      </w:r>
    </w:p>
    <w:p w14:paraId="0000001F" w14:textId="77777777" w:rsidR="00E01490" w:rsidRDefault="00921A65">
      <w:pPr>
        <w:numPr>
          <w:ilvl w:val="0"/>
          <w:numId w:val="5"/>
        </w:numPr>
        <w:spacing w:after="0"/>
        <w:rPr>
          <w:rFonts w:ascii="Arial" w:eastAsia="Arial" w:hAnsi="Arial" w:cs="Arial"/>
          <w:sz w:val="24"/>
          <w:szCs w:val="24"/>
        </w:rPr>
      </w:pPr>
      <w:r>
        <w:rPr>
          <w:rFonts w:ascii="Arial" w:eastAsia="Arial" w:hAnsi="Arial" w:cs="Arial"/>
          <w:sz w:val="24"/>
          <w:szCs w:val="24"/>
        </w:rPr>
        <w:t>If the card is wrong, the student has to return the card to the place they originally found it and they can continue their search.</w:t>
      </w:r>
    </w:p>
    <w:p w14:paraId="00000020" w14:textId="77777777" w:rsidR="00E01490" w:rsidRDefault="00921A65">
      <w:pPr>
        <w:numPr>
          <w:ilvl w:val="0"/>
          <w:numId w:val="5"/>
        </w:numPr>
        <w:spacing w:after="0"/>
        <w:rPr>
          <w:rFonts w:ascii="Arial" w:eastAsia="Arial" w:hAnsi="Arial" w:cs="Arial"/>
          <w:sz w:val="24"/>
          <w:szCs w:val="24"/>
        </w:rPr>
      </w:pPr>
      <w:r>
        <w:rPr>
          <w:rFonts w:ascii="Arial" w:eastAsia="Arial" w:hAnsi="Arial" w:cs="Arial"/>
          <w:sz w:val="24"/>
          <w:szCs w:val="24"/>
        </w:rPr>
        <w:t>The first search card found in a round is worth 3 points, and the copy is worth 1 point. The points can be changed as needed.</w:t>
      </w:r>
    </w:p>
    <w:p w14:paraId="00000021"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 xml:space="preserve">When all search cards in a round are found, or if the timer runs out, the round ends. </w:t>
      </w:r>
    </w:p>
    <w:p w14:paraId="00000022"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Then the next student in each group’s order will stand up, and the next round will begin.</w:t>
      </w:r>
    </w:p>
    <w:p w14:paraId="00000023" w14:textId="77777777" w:rsidR="00E01490" w:rsidRDefault="00921A65">
      <w:pPr>
        <w:numPr>
          <w:ilvl w:val="1"/>
          <w:numId w:val="3"/>
        </w:numPr>
        <w:spacing w:after="0"/>
        <w:rPr>
          <w:rFonts w:ascii="Arial" w:eastAsia="Arial" w:hAnsi="Arial" w:cs="Arial"/>
          <w:sz w:val="24"/>
          <w:szCs w:val="24"/>
        </w:rPr>
      </w:pPr>
      <w:r>
        <w:rPr>
          <w:rFonts w:ascii="Arial" w:eastAsia="Arial" w:hAnsi="Arial" w:cs="Arial"/>
          <w:sz w:val="24"/>
          <w:szCs w:val="24"/>
        </w:rPr>
        <w:t>The group with the most points at the end of the game wins.</w:t>
      </w:r>
    </w:p>
    <w:p w14:paraId="00000024" w14:textId="77777777" w:rsidR="00E01490" w:rsidRDefault="00921A65">
      <w:pPr>
        <w:numPr>
          <w:ilvl w:val="0"/>
          <w:numId w:val="2"/>
        </w:numPr>
        <w:spacing w:after="0"/>
        <w:rPr>
          <w:rFonts w:ascii="Arial" w:eastAsia="Arial" w:hAnsi="Arial" w:cs="Arial"/>
          <w:sz w:val="24"/>
          <w:szCs w:val="24"/>
        </w:rPr>
      </w:pPr>
      <w:r>
        <w:rPr>
          <w:rFonts w:ascii="Arial" w:eastAsia="Arial" w:hAnsi="Arial" w:cs="Arial"/>
          <w:sz w:val="24"/>
          <w:szCs w:val="24"/>
        </w:rPr>
        <w:t>Stickers are a great prize to give to the winning team.</w:t>
      </w:r>
    </w:p>
    <w:p w14:paraId="00000025" w14:textId="77777777" w:rsidR="00E01490" w:rsidRDefault="00E01490">
      <w:pPr>
        <w:spacing w:after="0"/>
        <w:rPr>
          <w:rFonts w:ascii="Arial" w:eastAsia="Arial" w:hAnsi="Arial" w:cs="Arial"/>
          <w:sz w:val="24"/>
          <w:szCs w:val="24"/>
        </w:rPr>
      </w:pPr>
    </w:p>
    <w:p w14:paraId="00000026" w14:textId="77777777" w:rsidR="00E01490" w:rsidRDefault="00E01490">
      <w:pPr>
        <w:spacing w:after="0"/>
        <w:rPr>
          <w:rFonts w:ascii="Arial" w:eastAsia="Arial" w:hAnsi="Arial" w:cs="Arial"/>
          <w:sz w:val="24"/>
          <w:szCs w:val="24"/>
        </w:rPr>
      </w:pPr>
    </w:p>
    <w:p w14:paraId="00000027" w14:textId="77777777" w:rsidR="00E01490" w:rsidRDefault="00921A65">
      <w:pPr>
        <w:spacing w:after="0"/>
        <w:rPr>
          <w:rFonts w:ascii="Arial" w:eastAsia="Arial" w:hAnsi="Arial" w:cs="Arial"/>
          <w:b/>
          <w:sz w:val="24"/>
          <w:szCs w:val="24"/>
        </w:rPr>
      </w:pPr>
      <w:r>
        <w:rPr>
          <w:rFonts w:ascii="Arial" w:eastAsia="Arial" w:hAnsi="Arial" w:cs="Arial"/>
          <w:b/>
          <w:sz w:val="24"/>
          <w:szCs w:val="24"/>
        </w:rPr>
        <w:t xml:space="preserve">Additional information: </w:t>
      </w:r>
    </w:p>
    <w:p w14:paraId="00000028" w14:textId="77777777" w:rsidR="00E01490" w:rsidRDefault="00921A65">
      <w:pPr>
        <w:spacing w:after="0"/>
        <w:rPr>
          <w:rFonts w:ascii="Arial" w:eastAsia="Arial" w:hAnsi="Arial" w:cs="Arial"/>
          <w:sz w:val="24"/>
          <w:szCs w:val="24"/>
        </w:rPr>
      </w:pPr>
      <w:r>
        <w:rPr>
          <w:rFonts w:ascii="Arial" w:eastAsia="Arial" w:hAnsi="Arial" w:cs="Arial"/>
          <w:sz w:val="24"/>
          <w:szCs w:val="24"/>
        </w:rPr>
        <w:tab/>
      </w:r>
    </w:p>
    <w:p w14:paraId="00000029" w14:textId="77777777" w:rsidR="00E01490" w:rsidRDefault="00921A65">
      <w:pPr>
        <w:spacing w:after="0"/>
        <w:rPr>
          <w:rFonts w:ascii="Arial" w:eastAsia="Arial" w:hAnsi="Arial" w:cs="Arial"/>
          <w:sz w:val="24"/>
          <w:szCs w:val="24"/>
        </w:rPr>
      </w:pPr>
      <w:r>
        <w:rPr>
          <w:rFonts w:ascii="Arial" w:eastAsia="Arial" w:hAnsi="Arial" w:cs="Arial"/>
          <w:sz w:val="24"/>
          <w:szCs w:val="24"/>
        </w:rPr>
        <w:t>The great thing about this game is that it can be easily adjusted to fit your needs! However, preparations can be time consuming, so it’s best to prepare the cards in advance (if needed) and start taping them around the classroom during the few minutes in between classes, if possible.</w:t>
      </w:r>
    </w:p>
    <w:p w14:paraId="0000002A" w14:textId="77777777" w:rsidR="00E01490" w:rsidRDefault="00E01490">
      <w:pPr>
        <w:spacing w:after="0"/>
        <w:rPr>
          <w:rFonts w:ascii="Arial" w:eastAsia="Arial" w:hAnsi="Arial" w:cs="Arial"/>
          <w:sz w:val="24"/>
          <w:szCs w:val="24"/>
        </w:rPr>
      </w:pPr>
    </w:p>
    <w:p w14:paraId="0000002B" w14:textId="77777777" w:rsidR="00E01490" w:rsidRDefault="00921A65">
      <w:pPr>
        <w:spacing w:after="0"/>
        <w:rPr>
          <w:rFonts w:ascii="Arial" w:eastAsia="Arial" w:hAnsi="Arial" w:cs="Arial"/>
          <w:sz w:val="24"/>
          <w:szCs w:val="24"/>
        </w:rPr>
      </w:pPr>
      <w:r>
        <w:rPr>
          <w:rFonts w:ascii="Arial" w:eastAsia="Arial" w:hAnsi="Arial" w:cs="Arial"/>
          <w:sz w:val="24"/>
          <w:szCs w:val="24"/>
        </w:rPr>
        <w:t>A fun alternative to using a traditional timer would be to play a clip of music for as long as you want the search time to be.</w:t>
      </w:r>
    </w:p>
    <w:p w14:paraId="0000002C" w14:textId="77777777" w:rsidR="00E01490" w:rsidRDefault="00E01490">
      <w:pPr>
        <w:spacing w:after="0"/>
        <w:rPr>
          <w:rFonts w:ascii="Arial" w:hAnsi="Arial" w:cs="Arial"/>
          <w:sz w:val="24"/>
          <w:szCs w:val="24"/>
        </w:rPr>
      </w:pPr>
    </w:p>
    <w:p w14:paraId="79A90B8A" w14:textId="77777777" w:rsidR="00FB42F5" w:rsidRDefault="00FB42F5">
      <w:pPr>
        <w:spacing w:after="0"/>
        <w:rPr>
          <w:rFonts w:ascii="Arial" w:hAnsi="Arial" w:cs="Arial"/>
          <w:sz w:val="24"/>
          <w:szCs w:val="24"/>
        </w:rPr>
      </w:pPr>
    </w:p>
    <w:p w14:paraId="652C955B" w14:textId="77777777" w:rsidR="00FB42F5" w:rsidRPr="00FB42F5" w:rsidRDefault="00FB42F5">
      <w:pPr>
        <w:spacing w:after="0"/>
        <w:rPr>
          <w:rFonts w:ascii="Arial" w:hAnsi="Arial" w:cs="Arial"/>
          <w:sz w:val="24"/>
          <w:szCs w:val="24"/>
        </w:rPr>
      </w:pPr>
    </w:p>
    <w:p w14:paraId="0000002D" w14:textId="77777777" w:rsidR="00E01490" w:rsidRDefault="00921A65">
      <w:pPr>
        <w:spacing w:after="0"/>
        <w:rPr>
          <w:rFonts w:ascii="Arial" w:eastAsia="Arial" w:hAnsi="Arial" w:cs="Arial"/>
          <w:sz w:val="24"/>
          <w:szCs w:val="24"/>
        </w:rPr>
      </w:pPr>
      <w:r>
        <w:rPr>
          <w:rFonts w:ascii="Arial" w:eastAsia="Arial" w:hAnsi="Arial" w:cs="Arial"/>
          <w:sz w:val="24"/>
          <w:szCs w:val="24"/>
        </w:rPr>
        <w:t>Note: This game can get a little hectic and loud, especially with younger students, so the JTL or HRT should act as the main supervisor of the class to help keep things under control.</w:t>
      </w:r>
    </w:p>
    <w:p w14:paraId="0000002E" w14:textId="77777777" w:rsidR="00E01490" w:rsidRDefault="00921A65">
      <w:pPr>
        <w:spacing w:after="0"/>
        <w:rPr>
          <w:rFonts w:ascii="Arial" w:eastAsia="Arial" w:hAnsi="Arial" w:cs="Arial"/>
          <w:sz w:val="24"/>
          <w:szCs w:val="24"/>
        </w:rPr>
      </w:pPr>
      <w:r>
        <w:rPr>
          <w:rFonts w:ascii="Arial" w:eastAsia="Arial" w:hAnsi="Arial" w:cs="Arial"/>
          <w:sz w:val="24"/>
          <w:szCs w:val="24"/>
        </w:rPr>
        <w:tab/>
      </w:r>
    </w:p>
    <w:p w14:paraId="0000002F" w14:textId="77777777" w:rsidR="00E01490" w:rsidRDefault="00E01490">
      <w:pPr>
        <w:spacing w:after="0"/>
        <w:rPr>
          <w:rFonts w:ascii="Arial" w:eastAsia="Arial" w:hAnsi="Arial" w:cs="Arial"/>
          <w:sz w:val="24"/>
          <w:szCs w:val="24"/>
        </w:rPr>
      </w:pPr>
    </w:p>
    <w:p w14:paraId="00000030" w14:textId="77777777" w:rsidR="00E01490" w:rsidRDefault="00921A65">
      <w:pPr>
        <w:spacing w:after="0"/>
        <w:rPr>
          <w:rFonts w:ascii="Arial" w:eastAsia="Arial" w:hAnsi="Arial" w:cs="Arial"/>
          <w:sz w:val="24"/>
          <w:szCs w:val="24"/>
        </w:rPr>
      </w:pPr>
      <w:r>
        <w:rPr>
          <w:rFonts w:ascii="Arial" w:eastAsia="Arial" w:hAnsi="Arial" w:cs="Arial"/>
          <w:sz w:val="24"/>
          <w:szCs w:val="24"/>
        </w:rPr>
        <w:t>*If using mystery cards:</w:t>
      </w:r>
    </w:p>
    <w:p w14:paraId="00000031" w14:textId="77777777" w:rsidR="00E01490" w:rsidRDefault="00E01490">
      <w:pPr>
        <w:spacing w:after="0"/>
        <w:rPr>
          <w:rFonts w:ascii="Arial" w:eastAsia="Arial" w:hAnsi="Arial" w:cs="Arial"/>
          <w:sz w:val="24"/>
          <w:szCs w:val="24"/>
        </w:rPr>
      </w:pPr>
    </w:p>
    <w:p w14:paraId="00000032" w14:textId="77777777" w:rsidR="00E01490" w:rsidRDefault="00921A65">
      <w:pPr>
        <w:spacing w:after="0"/>
        <w:rPr>
          <w:rFonts w:ascii="Arial" w:eastAsia="Arial" w:hAnsi="Arial" w:cs="Arial"/>
          <w:sz w:val="24"/>
          <w:szCs w:val="24"/>
        </w:rPr>
      </w:pPr>
      <w:r>
        <w:rPr>
          <w:rFonts w:ascii="Arial" w:eastAsia="Arial" w:hAnsi="Arial" w:cs="Arial"/>
          <w:sz w:val="24"/>
          <w:szCs w:val="24"/>
        </w:rPr>
        <w:t xml:space="preserve">Include a number of “mystery cards” among the regular search cards the students can find. They can be blank or have a special picture, etc. If a student finds a mystery card during a round, they can bring it to a teacher and at the end of the round. Anyone who finds a mystery card can pull a piece of paper from a box/bag. </w:t>
      </w:r>
    </w:p>
    <w:p w14:paraId="00000033" w14:textId="77777777" w:rsidR="00E01490" w:rsidRDefault="00E01490">
      <w:pPr>
        <w:spacing w:after="0"/>
        <w:rPr>
          <w:rFonts w:ascii="Arial" w:eastAsia="Arial" w:hAnsi="Arial" w:cs="Arial"/>
          <w:sz w:val="24"/>
          <w:szCs w:val="24"/>
        </w:rPr>
      </w:pPr>
    </w:p>
    <w:p w14:paraId="00000034" w14:textId="77777777" w:rsidR="00E01490" w:rsidRDefault="00921A65">
      <w:pPr>
        <w:spacing w:after="0"/>
        <w:rPr>
          <w:rFonts w:ascii="Arial" w:eastAsia="Arial" w:hAnsi="Arial" w:cs="Arial"/>
          <w:sz w:val="24"/>
          <w:szCs w:val="24"/>
        </w:rPr>
      </w:pPr>
      <w:r>
        <w:rPr>
          <w:rFonts w:ascii="Arial" w:eastAsia="Arial" w:hAnsi="Arial" w:cs="Arial"/>
          <w:sz w:val="24"/>
          <w:szCs w:val="24"/>
        </w:rPr>
        <w:t>The papers will have random instructions on them such as, “Give another team ___ point(s)”, “Steal ___ point(s) from another team”, “Get/Lose ___ point(s)”, or “Swap points with another team.”</w:t>
      </w:r>
    </w:p>
    <w:p w14:paraId="00000035" w14:textId="77777777" w:rsidR="00E01490" w:rsidRDefault="00E01490">
      <w:pPr>
        <w:spacing w:after="0"/>
        <w:rPr>
          <w:rFonts w:ascii="Arial" w:eastAsia="Arial" w:hAnsi="Arial" w:cs="Arial"/>
          <w:sz w:val="24"/>
          <w:szCs w:val="24"/>
        </w:rPr>
      </w:pPr>
    </w:p>
    <w:p w14:paraId="00000036" w14:textId="77777777" w:rsidR="00E01490" w:rsidRDefault="00921A65">
      <w:pPr>
        <w:spacing w:after="0"/>
        <w:rPr>
          <w:rFonts w:ascii="Arial" w:eastAsia="Arial" w:hAnsi="Arial" w:cs="Arial"/>
          <w:sz w:val="24"/>
          <w:szCs w:val="24"/>
        </w:rPr>
      </w:pPr>
      <w:r>
        <w:rPr>
          <w:rFonts w:ascii="Arial" w:eastAsia="Arial" w:hAnsi="Arial" w:cs="Arial"/>
          <w:sz w:val="24"/>
          <w:szCs w:val="24"/>
        </w:rPr>
        <w:t xml:space="preserve">If using mystery cards, try to periodically tape them back up in various spots because once students learn of the power of mystery cards, they will make it their mission to find all of them and there will be no mystery cards left for other students to find by the 3rd or 4th rounds. One of the teachers should replace them at random intervals along with cards that have been already called so students don’t know which </w:t>
      </w:r>
      <w:proofErr w:type="gramStart"/>
      <w:r>
        <w:rPr>
          <w:rFonts w:ascii="Arial" w:eastAsia="Arial" w:hAnsi="Arial" w:cs="Arial"/>
          <w:sz w:val="24"/>
          <w:szCs w:val="24"/>
        </w:rPr>
        <w:t>are the mystery ones</w:t>
      </w:r>
      <w:proofErr w:type="gramEnd"/>
      <w:r>
        <w:rPr>
          <w:rFonts w:ascii="Arial" w:eastAsia="Arial" w:hAnsi="Arial" w:cs="Arial"/>
          <w:sz w:val="24"/>
          <w:szCs w:val="24"/>
        </w:rPr>
        <w:t xml:space="preserve">. </w:t>
      </w:r>
    </w:p>
    <w:p w14:paraId="00000037" w14:textId="77777777" w:rsidR="00E01490" w:rsidRDefault="00E01490">
      <w:pPr>
        <w:spacing w:after="0"/>
        <w:rPr>
          <w:rFonts w:ascii="Arial" w:eastAsia="Arial" w:hAnsi="Arial" w:cs="Arial"/>
          <w:sz w:val="24"/>
          <w:szCs w:val="24"/>
        </w:rPr>
      </w:pPr>
    </w:p>
    <w:p w14:paraId="00000038" w14:textId="77777777" w:rsidR="00E01490" w:rsidRDefault="00921A65">
      <w:pPr>
        <w:spacing w:after="0"/>
        <w:rPr>
          <w:rFonts w:ascii="Arial" w:eastAsia="Arial" w:hAnsi="Arial" w:cs="Arial"/>
          <w:sz w:val="24"/>
          <w:szCs w:val="24"/>
        </w:rPr>
      </w:pPr>
      <w:r>
        <w:rPr>
          <w:rFonts w:ascii="Arial" w:eastAsia="Arial" w:hAnsi="Arial" w:cs="Arial"/>
          <w:sz w:val="24"/>
          <w:szCs w:val="24"/>
        </w:rPr>
        <w:t>Alternatively, you can also just award a certain amount of points for finding mystery cards instead of having them draw the random instruction papers.</w:t>
      </w:r>
    </w:p>
    <w:sectPr w:rsidR="00E01490" w:rsidSect="00E85152">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340" w:gutter="0"/>
      <w:pgNumType w:start="4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8754B" w14:textId="77777777" w:rsidR="00F93A86" w:rsidRDefault="00921A65">
      <w:pPr>
        <w:spacing w:after="0" w:line="240" w:lineRule="auto"/>
      </w:pPr>
      <w:r>
        <w:separator/>
      </w:r>
    </w:p>
  </w:endnote>
  <w:endnote w:type="continuationSeparator" w:id="0">
    <w:p w14:paraId="17CF9E48" w14:textId="77777777" w:rsidR="00F93A86" w:rsidRDefault="0092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B8E9" w14:textId="77777777" w:rsidR="00E85152" w:rsidRDefault="00E85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694824"/>
      <w:docPartObj>
        <w:docPartGallery w:val="Page Numbers (Bottom of Page)"/>
        <w:docPartUnique/>
      </w:docPartObj>
    </w:sdtPr>
    <w:sdtEndPr>
      <w:rPr>
        <w:rFonts w:ascii="Arial" w:hAnsi="Arial" w:cs="Arial"/>
        <w:noProof/>
      </w:rPr>
    </w:sdtEndPr>
    <w:sdtContent>
      <w:p w14:paraId="3C020D9A" w14:textId="77E8C676" w:rsidR="00E85152" w:rsidRPr="00E85152" w:rsidRDefault="00E85152" w:rsidP="00E85152">
        <w:pPr>
          <w:pStyle w:val="Footer"/>
          <w:jc w:val="center"/>
          <w:rPr>
            <w:rFonts w:ascii="Arial" w:hAnsi="Arial" w:cs="Arial"/>
          </w:rPr>
        </w:pPr>
        <w:r w:rsidRPr="00E85152">
          <w:rPr>
            <w:rFonts w:ascii="Arial" w:hAnsi="Arial" w:cs="Arial"/>
          </w:rPr>
          <w:fldChar w:fldCharType="begin"/>
        </w:r>
        <w:r w:rsidRPr="00E85152">
          <w:rPr>
            <w:rFonts w:ascii="Arial" w:hAnsi="Arial" w:cs="Arial"/>
          </w:rPr>
          <w:instrText xml:space="preserve"> PAGE   \* MERGEFORMAT </w:instrText>
        </w:r>
        <w:r w:rsidRPr="00E85152">
          <w:rPr>
            <w:rFonts w:ascii="Arial" w:hAnsi="Arial" w:cs="Arial"/>
          </w:rPr>
          <w:fldChar w:fldCharType="separate"/>
        </w:r>
        <w:r>
          <w:rPr>
            <w:rFonts w:ascii="Arial" w:hAnsi="Arial" w:cs="Arial"/>
            <w:noProof/>
          </w:rPr>
          <w:t>45</w:t>
        </w:r>
        <w:r w:rsidRPr="00E85152">
          <w:rPr>
            <w:rFonts w:ascii="Arial" w:hAnsi="Arial" w:cs="Arial"/>
            <w:noProof/>
          </w:rPr>
          <w:fldChar w:fldCharType="end"/>
        </w:r>
      </w:p>
      <w:bookmarkStart w:id="1" w:name="_GoBack" w:displacedByCustomXml="next"/>
      <w:bookmarkEnd w:id="1"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41438" w14:textId="77777777" w:rsidR="00E85152" w:rsidRDefault="00E8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EDEA4" w14:textId="77777777" w:rsidR="00F93A86" w:rsidRDefault="00921A65">
      <w:pPr>
        <w:spacing w:after="0" w:line="240" w:lineRule="auto"/>
      </w:pPr>
      <w:r>
        <w:separator/>
      </w:r>
    </w:p>
  </w:footnote>
  <w:footnote w:type="continuationSeparator" w:id="0">
    <w:p w14:paraId="60D565EA" w14:textId="77777777" w:rsidR="00F93A86" w:rsidRDefault="00921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5A66" w14:textId="77777777" w:rsidR="00E85152" w:rsidRDefault="00E85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77777777" w:rsidR="00E01490" w:rsidRDefault="00921A65">
    <w:pPr>
      <w:pBdr>
        <w:top w:val="nil"/>
        <w:left w:val="nil"/>
        <w:bottom w:val="nil"/>
        <w:right w:val="nil"/>
        <w:between w:val="nil"/>
      </w:pBdr>
      <w:tabs>
        <w:tab w:val="center" w:pos="4680"/>
        <w:tab w:val="right" w:pos="9360"/>
      </w:tabs>
      <w:spacing w:after="0" w:line="240" w:lineRule="auto"/>
      <w:jc w:val="right"/>
      <w:rPr>
        <w:color w:val="000000"/>
      </w:rPr>
    </w:pPr>
    <w:r>
      <w:t xml:space="preserve">Allison </w:t>
    </w:r>
    <w:proofErr w:type="spellStart"/>
    <w:r>
      <w:t>Secrist</w:t>
    </w:r>
    <w:proofErr w:type="spellEnd"/>
  </w:p>
  <w:p w14:paraId="0000003D" w14:textId="77777777" w:rsidR="00E01490" w:rsidRDefault="00921A65">
    <w:pPr>
      <w:pBdr>
        <w:top w:val="nil"/>
        <w:left w:val="nil"/>
        <w:bottom w:val="nil"/>
        <w:right w:val="nil"/>
        <w:between w:val="nil"/>
      </w:pBdr>
      <w:tabs>
        <w:tab w:val="center" w:pos="4680"/>
        <w:tab w:val="right" w:pos="9360"/>
      </w:tabs>
      <w:spacing w:after="0" w:line="240" w:lineRule="auto"/>
      <w:jc w:val="right"/>
      <w:rPr>
        <w:color w:val="000000"/>
      </w:rPr>
    </w:pPr>
    <w:r>
      <w:t>Yoshie JHS</w:t>
    </w:r>
  </w:p>
  <w:p w14:paraId="0000003E" w14:textId="77777777" w:rsidR="00E01490" w:rsidRDefault="00921A65">
    <w:pPr>
      <w:pBdr>
        <w:top w:val="nil"/>
        <w:left w:val="nil"/>
        <w:bottom w:val="nil"/>
        <w:right w:val="nil"/>
        <w:between w:val="nil"/>
      </w:pBdr>
      <w:tabs>
        <w:tab w:val="center" w:pos="4680"/>
        <w:tab w:val="right" w:pos="9360"/>
      </w:tabs>
      <w:spacing w:after="0" w:line="240" w:lineRule="auto"/>
      <w:jc w:val="right"/>
      <w:rPr>
        <w:color w:val="000000"/>
      </w:rPr>
    </w:pPr>
    <w:r>
      <w:t>Games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9" w14:textId="77777777" w:rsidR="00E01490" w:rsidRDefault="00921A65">
    <w:pPr>
      <w:tabs>
        <w:tab w:val="center" w:pos="4680"/>
        <w:tab w:val="right" w:pos="9360"/>
      </w:tabs>
      <w:spacing w:after="0" w:line="240" w:lineRule="auto"/>
      <w:jc w:val="right"/>
    </w:pPr>
    <w:r>
      <w:t xml:space="preserve">Allison </w:t>
    </w:r>
    <w:proofErr w:type="spellStart"/>
    <w:r>
      <w:t>Secrist</w:t>
    </w:r>
    <w:proofErr w:type="spellEnd"/>
  </w:p>
  <w:p w14:paraId="0000003A" w14:textId="77777777" w:rsidR="00E01490" w:rsidRDefault="00921A65">
    <w:pPr>
      <w:tabs>
        <w:tab w:val="center" w:pos="4680"/>
        <w:tab w:val="right" w:pos="9360"/>
      </w:tabs>
      <w:spacing w:after="0" w:line="240" w:lineRule="auto"/>
      <w:jc w:val="right"/>
    </w:pPr>
    <w:r>
      <w:t>Yoshie JHS</w:t>
    </w:r>
  </w:p>
  <w:p w14:paraId="0000003B" w14:textId="77777777" w:rsidR="00E01490" w:rsidRDefault="00921A65">
    <w:pPr>
      <w:tabs>
        <w:tab w:val="center" w:pos="4680"/>
        <w:tab w:val="right" w:pos="9360"/>
      </w:tabs>
      <w:spacing w:after="0" w:line="240" w:lineRule="auto"/>
      <w:jc w:val="right"/>
    </w:pPr>
    <w:r>
      <w:t>Topic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6088C"/>
    <w:multiLevelType w:val="multilevel"/>
    <w:tmpl w:val="24BEEC3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434274A7"/>
    <w:multiLevelType w:val="multilevel"/>
    <w:tmpl w:val="F9F6DAC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4D3F25C1"/>
    <w:multiLevelType w:val="multilevel"/>
    <w:tmpl w:val="173467A0"/>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486CD2"/>
    <w:multiLevelType w:val="multilevel"/>
    <w:tmpl w:val="18D061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71080B60"/>
    <w:multiLevelType w:val="multilevel"/>
    <w:tmpl w:val="3050D70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90"/>
    <w:rsid w:val="00921A65"/>
    <w:rsid w:val="00E01490"/>
    <w:rsid w:val="00E85152"/>
    <w:rsid w:val="00F93A86"/>
    <w:rsid w:val="00FB4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76C6A14-EEFE-4BA4-9258-F1A8430F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B42F5"/>
    <w:pPr>
      <w:tabs>
        <w:tab w:val="center" w:pos="4252"/>
        <w:tab w:val="right" w:pos="8504"/>
      </w:tabs>
      <w:snapToGrid w:val="0"/>
    </w:pPr>
  </w:style>
  <w:style w:type="character" w:customStyle="1" w:styleId="HeaderChar">
    <w:name w:val="Header Char"/>
    <w:basedOn w:val="DefaultParagraphFont"/>
    <w:link w:val="Header"/>
    <w:uiPriority w:val="99"/>
    <w:rsid w:val="00FB42F5"/>
  </w:style>
  <w:style w:type="paragraph" w:styleId="Footer">
    <w:name w:val="footer"/>
    <w:basedOn w:val="Normal"/>
    <w:link w:val="FooterChar"/>
    <w:uiPriority w:val="99"/>
    <w:unhideWhenUsed/>
    <w:rsid w:val="00FB42F5"/>
    <w:pPr>
      <w:tabs>
        <w:tab w:val="center" w:pos="4252"/>
        <w:tab w:val="right" w:pos="8504"/>
      </w:tabs>
      <w:snapToGrid w:val="0"/>
    </w:pPr>
  </w:style>
  <w:style w:type="character" w:customStyle="1" w:styleId="FooterChar">
    <w:name w:val="Footer Char"/>
    <w:basedOn w:val="DefaultParagraphFont"/>
    <w:link w:val="Footer"/>
    <w:uiPriority w:val="99"/>
    <w:rsid w:val="00FB42F5"/>
  </w:style>
  <w:style w:type="paragraph" w:styleId="BalloonText">
    <w:name w:val="Balloon Text"/>
    <w:basedOn w:val="Normal"/>
    <w:link w:val="BalloonTextChar"/>
    <w:uiPriority w:val="99"/>
    <w:semiHidden/>
    <w:unhideWhenUsed/>
    <w:rsid w:val="00FB42F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B42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9rJuVmkvitjH1RdupDzCM27ek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WtBS1RKVndtX0gtR2VRNy04SkNNWE1sV2JSMFJRSz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2024-01-22T06:57:00Z</cp:lastPrinted>
  <dcterms:created xsi:type="dcterms:W3CDTF">2024-01-18T08:28:00Z</dcterms:created>
  <dcterms:modified xsi:type="dcterms:W3CDTF">2024-01-31T07:51:00Z</dcterms:modified>
</cp:coreProperties>
</file>