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B4F" w:rsidRDefault="0081183F" w:rsidP="0093157D">
      <w:pPr>
        <w:spacing w:beforeLines="50" w:before="120" w:line="480" w:lineRule="auto"/>
        <w:jc w:val="center"/>
        <w:rPr>
          <w:rFonts w:ascii="Arial" w:eastAsia="Arial" w:hAnsi="Arial" w:cs="Arial"/>
          <w:b/>
          <w:sz w:val="24"/>
          <w:szCs w:val="24"/>
        </w:rPr>
      </w:pPr>
      <w:r>
        <w:rPr>
          <w:rFonts w:ascii="Arial" w:eastAsia="Arial" w:hAnsi="Arial" w:cs="Arial"/>
          <w:b/>
          <w:sz w:val="24"/>
          <w:szCs w:val="24"/>
        </w:rPr>
        <w:t>Tier List Maker</w:t>
      </w:r>
      <w:bookmarkStart w:id="0" w:name="_GoBack"/>
      <w:bookmarkEnd w:id="0"/>
    </w:p>
    <w:p w:rsidR="00F93B4F" w:rsidRDefault="0081183F">
      <w:pPr>
        <w:rPr>
          <w:rFonts w:ascii="Arial" w:eastAsia="Arial" w:hAnsi="Arial" w:cs="Arial"/>
          <w:b/>
          <w:sz w:val="24"/>
          <w:szCs w:val="24"/>
        </w:rPr>
      </w:pPr>
      <w:r>
        <w:rPr>
          <w:rFonts w:ascii="Arial" w:eastAsia="Arial" w:hAnsi="Arial" w:cs="Arial"/>
          <w:b/>
          <w:sz w:val="24"/>
          <w:szCs w:val="24"/>
        </w:rPr>
        <w:t>Class time needed for lesson:</w:t>
      </w:r>
      <w:r>
        <w:rPr>
          <w:rFonts w:ascii="Arial" w:eastAsia="Arial" w:hAnsi="Arial" w:cs="Arial"/>
          <w:sz w:val="24"/>
          <w:szCs w:val="24"/>
        </w:rPr>
        <w:t xml:space="preserve"> 3 periods</w:t>
      </w:r>
    </w:p>
    <w:p w:rsidR="00F93B4F" w:rsidRDefault="0081183F">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40 students</w:t>
      </w:r>
    </w:p>
    <w:p w:rsidR="00F93B4F" w:rsidRDefault="0081183F">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w:t>
      </w:r>
    </w:p>
    <w:p w:rsidR="00F93B4F" w:rsidRDefault="0081183F">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Over the course of 3 lessons, students will make short presentations and create a tier list of things they like or dislike.</w:t>
      </w:r>
    </w:p>
    <w:p w:rsidR="00F93B4F" w:rsidRPr="0093157D" w:rsidRDefault="003302F0">
      <w:pPr>
        <w:rPr>
          <w:rFonts w:asciiTheme="majorEastAsia" w:eastAsiaTheme="majorEastAsia" w:hAnsiTheme="majorEastAsia" w:cs="Arial"/>
          <w:sz w:val="26"/>
          <w:szCs w:val="26"/>
        </w:rPr>
      </w:pPr>
      <w:sdt>
        <w:sdtPr>
          <w:tag w:val="goog_rdk_0"/>
          <w:id w:val="1495299834"/>
        </w:sdtPr>
        <w:sdtEndPr>
          <w:rPr>
            <w:rFonts w:asciiTheme="majorEastAsia" w:eastAsiaTheme="majorEastAsia" w:hAnsiTheme="majorEastAsia"/>
          </w:rPr>
        </w:sdtEndPr>
        <w:sdtContent>
          <w:r w:rsidR="0081183F" w:rsidRPr="0093157D">
            <w:rPr>
              <w:rFonts w:asciiTheme="majorEastAsia" w:eastAsiaTheme="majorEastAsia" w:hAnsiTheme="majorEastAsia" w:cs="Arial Unicode MS"/>
              <w:b/>
              <w:sz w:val="24"/>
              <w:szCs w:val="24"/>
            </w:rPr>
            <w:t>目的：</w:t>
          </w:r>
        </w:sdtContent>
      </w:sdt>
      <w:r w:rsidR="0081183F" w:rsidRPr="0093157D">
        <w:rPr>
          <w:rFonts w:asciiTheme="majorEastAsia" w:eastAsiaTheme="majorEastAsia" w:hAnsiTheme="majorEastAsia" w:cs="Arial"/>
        </w:rPr>
        <w:t xml:space="preserve"> </w:t>
      </w:r>
      <w:sdt>
        <w:sdtPr>
          <w:rPr>
            <w:rFonts w:asciiTheme="majorEastAsia" w:eastAsiaTheme="majorEastAsia" w:hAnsiTheme="majorEastAsia"/>
          </w:rPr>
          <w:tag w:val="goog_rdk_1"/>
          <w:id w:val="-1296837517"/>
        </w:sdtPr>
        <w:sdtEndPr/>
        <w:sdtContent>
          <w:r w:rsidR="0081183F" w:rsidRPr="0093157D">
            <w:rPr>
              <w:rFonts w:asciiTheme="majorEastAsia" w:eastAsiaTheme="majorEastAsia" w:hAnsiTheme="majorEastAsia" w:cs="Arial Unicode MS"/>
              <w:sz w:val="24"/>
              <w:szCs w:val="24"/>
            </w:rPr>
            <w:t>3回の授業でプレゼンテーションを作成し</w:t>
          </w:r>
        </w:sdtContent>
      </w:sdt>
      <w:sdt>
        <w:sdtPr>
          <w:rPr>
            <w:rFonts w:asciiTheme="majorEastAsia" w:eastAsiaTheme="majorEastAsia" w:hAnsiTheme="majorEastAsia"/>
          </w:rPr>
          <w:tag w:val="goog_rdk_2"/>
          <w:id w:val="-1405838502"/>
        </w:sdtPr>
        <w:sdtEndPr/>
        <w:sdtContent>
          <w:r w:rsidR="0081183F" w:rsidRPr="0093157D">
            <w:rPr>
              <w:rFonts w:asciiTheme="majorEastAsia" w:eastAsiaTheme="majorEastAsia" w:hAnsiTheme="majorEastAsia" w:cs="Arial Unicode MS"/>
              <w:sz w:val="24"/>
              <w:szCs w:val="24"/>
            </w:rPr>
            <w:t>たり、発表を聞いて投票し</w:t>
          </w:r>
        </w:sdtContent>
      </w:sdt>
      <w:sdt>
        <w:sdtPr>
          <w:rPr>
            <w:rFonts w:asciiTheme="majorEastAsia" w:eastAsiaTheme="majorEastAsia" w:hAnsiTheme="majorEastAsia"/>
          </w:rPr>
          <w:tag w:val="goog_rdk_3"/>
          <w:id w:val="958761891"/>
        </w:sdtPr>
        <w:sdtEndPr/>
        <w:sdtContent>
          <w:r w:rsidR="0081183F" w:rsidRPr="0093157D">
            <w:rPr>
              <w:rFonts w:asciiTheme="majorEastAsia" w:eastAsiaTheme="majorEastAsia" w:hAnsiTheme="majorEastAsia" w:cs="Arial Unicode MS"/>
              <w:sz w:val="24"/>
              <w:szCs w:val="24"/>
            </w:rPr>
            <w:t>ティアリストを作成</w:t>
          </w:r>
        </w:sdtContent>
      </w:sdt>
      <w:sdt>
        <w:sdtPr>
          <w:rPr>
            <w:rFonts w:asciiTheme="majorEastAsia" w:eastAsiaTheme="majorEastAsia" w:hAnsiTheme="majorEastAsia"/>
          </w:rPr>
          <w:tag w:val="goog_rdk_4"/>
          <w:id w:val="1315217443"/>
        </w:sdtPr>
        <w:sdtEndPr/>
        <w:sdtContent>
          <w:r w:rsidR="0081183F" w:rsidRPr="0093157D">
            <w:rPr>
              <w:rFonts w:asciiTheme="majorEastAsia" w:eastAsiaTheme="majorEastAsia" w:hAnsiTheme="majorEastAsia" w:cs="Arial Unicode MS"/>
              <w:sz w:val="24"/>
              <w:szCs w:val="24"/>
            </w:rPr>
            <w:t>した</w:t>
          </w:r>
        </w:sdtContent>
      </w:sdt>
      <w:sdt>
        <w:sdtPr>
          <w:rPr>
            <w:rFonts w:asciiTheme="majorEastAsia" w:eastAsiaTheme="majorEastAsia" w:hAnsiTheme="majorEastAsia"/>
          </w:rPr>
          <w:tag w:val="goog_rdk_5"/>
          <w:id w:val="-1313023504"/>
        </w:sdtPr>
        <w:sdtEndPr/>
        <w:sdtContent>
          <w:r w:rsidR="0081183F" w:rsidRPr="0093157D">
            <w:rPr>
              <w:rFonts w:asciiTheme="majorEastAsia" w:eastAsiaTheme="majorEastAsia" w:hAnsiTheme="majorEastAsia" w:cs="Arial Unicode MS"/>
              <w:sz w:val="24"/>
              <w:szCs w:val="24"/>
            </w:rPr>
            <w:t>りする活動をとおして、生徒の表現力や思考力・判断力を養う。</w:t>
          </w:r>
        </w:sdtContent>
      </w:sdt>
    </w:p>
    <w:p w:rsidR="00F93B4F" w:rsidRDefault="0081183F">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example tier lists, worksheets, tablets, tier list maker </w:t>
      </w:r>
    </w:p>
    <w:p w:rsidR="00F93B4F" w:rsidRDefault="00F93B4F">
      <w:pPr>
        <w:rPr>
          <w:rFonts w:ascii="Arial" w:eastAsia="Arial" w:hAnsi="Arial" w:cs="Arial"/>
          <w:sz w:val="24"/>
          <w:szCs w:val="24"/>
        </w:rPr>
      </w:pPr>
    </w:p>
    <w:p w:rsidR="00F93B4F" w:rsidRDefault="0081183F">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F93B4F" w:rsidRDefault="0081183F">
      <w:pPr>
        <w:numPr>
          <w:ilvl w:val="0"/>
          <w:numId w:val="1"/>
        </w:numPr>
        <w:spacing w:after="0"/>
        <w:rPr>
          <w:rFonts w:ascii="Arial" w:eastAsia="Arial" w:hAnsi="Arial" w:cs="Arial"/>
          <w:b/>
          <w:sz w:val="24"/>
          <w:szCs w:val="24"/>
        </w:rPr>
      </w:pPr>
      <w:r>
        <w:rPr>
          <w:rFonts w:ascii="Arial" w:eastAsia="Arial" w:hAnsi="Arial" w:cs="Arial"/>
          <w:b/>
          <w:sz w:val="24"/>
          <w:szCs w:val="24"/>
        </w:rPr>
        <w:t>1</w:t>
      </w:r>
      <w:r>
        <w:rPr>
          <w:rFonts w:ascii="Arial" w:eastAsia="Arial" w:hAnsi="Arial" w:cs="Arial"/>
          <w:b/>
          <w:sz w:val="24"/>
          <w:szCs w:val="24"/>
          <w:vertAlign w:val="superscript"/>
        </w:rPr>
        <w:t>st</w:t>
      </w:r>
      <w:r>
        <w:rPr>
          <w:rFonts w:ascii="Arial" w:eastAsia="Arial" w:hAnsi="Arial" w:cs="Arial"/>
          <w:b/>
          <w:sz w:val="24"/>
          <w:szCs w:val="24"/>
        </w:rPr>
        <w:t xml:space="preserve"> Lesson</w:t>
      </w:r>
    </w:p>
    <w:p w:rsidR="00F93B4F" w:rsidRDefault="0081183F">
      <w:pPr>
        <w:numPr>
          <w:ilvl w:val="1"/>
          <w:numId w:val="1"/>
        </w:numPr>
        <w:spacing w:after="0"/>
        <w:rPr>
          <w:rFonts w:ascii="Arial" w:eastAsia="Arial" w:hAnsi="Arial" w:cs="Arial"/>
          <w:sz w:val="24"/>
          <w:szCs w:val="24"/>
        </w:rPr>
      </w:pPr>
      <w:r>
        <w:rPr>
          <w:rFonts w:ascii="Arial" w:eastAsia="Arial" w:hAnsi="Arial" w:cs="Arial"/>
          <w:sz w:val="24"/>
          <w:szCs w:val="24"/>
        </w:rPr>
        <w:t>Introduction – 10 minutes</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 xml:space="preserve">The teachers will introduce the concept of tier lists by either </w:t>
      </w:r>
      <w:proofErr w:type="gramStart"/>
      <w:r>
        <w:rPr>
          <w:rFonts w:ascii="Arial" w:eastAsia="Arial" w:hAnsi="Arial" w:cs="Arial"/>
          <w:sz w:val="24"/>
          <w:szCs w:val="24"/>
        </w:rPr>
        <w:t>presenting</w:t>
      </w:r>
      <w:proofErr w:type="gramEnd"/>
      <w:r>
        <w:rPr>
          <w:rFonts w:ascii="Arial" w:eastAsia="Arial" w:hAnsi="Arial" w:cs="Arial"/>
          <w:sz w:val="24"/>
          <w:szCs w:val="24"/>
        </w:rPr>
        <w:t xml:space="preserve"> slides for an introduction or by showing examples from the internet. </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 xml:space="preserve">They will also explain how people rank things based on different criteria, such as personal preferences, effectiveness, etc. </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The teachers will introduce the general topics the students can choose from.</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The teachers can decide the topics, but broader topics work best so that students can pick something they’re interested in (e.g. food, anime, travel destinations, sports, and so on).</w:t>
      </w:r>
    </w:p>
    <w:p w:rsidR="00F93B4F" w:rsidRDefault="0081183F">
      <w:pPr>
        <w:numPr>
          <w:ilvl w:val="1"/>
          <w:numId w:val="1"/>
        </w:numPr>
        <w:spacing w:after="0"/>
        <w:rPr>
          <w:rFonts w:ascii="Arial" w:eastAsia="Arial" w:hAnsi="Arial" w:cs="Arial"/>
          <w:sz w:val="24"/>
          <w:szCs w:val="24"/>
        </w:rPr>
      </w:pPr>
      <w:r>
        <w:rPr>
          <w:rFonts w:ascii="Arial" w:eastAsia="Arial" w:hAnsi="Arial" w:cs="Arial"/>
          <w:sz w:val="24"/>
          <w:szCs w:val="24"/>
        </w:rPr>
        <w:t>Brainstorming – 10 minutes</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 xml:space="preserve">Following the introduction, the students will decide what they want to talk about with their partner. </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Once they have decided, the students will go to the teachers and confirm their choice.</w:t>
      </w:r>
    </w:p>
    <w:p w:rsidR="00F93B4F" w:rsidRDefault="0081183F">
      <w:pPr>
        <w:numPr>
          <w:ilvl w:val="1"/>
          <w:numId w:val="1"/>
        </w:numPr>
        <w:spacing w:after="0"/>
        <w:rPr>
          <w:rFonts w:ascii="Arial" w:eastAsia="Arial" w:hAnsi="Arial" w:cs="Arial"/>
          <w:sz w:val="24"/>
          <w:szCs w:val="24"/>
        </w:rPr>
      </w:pPr>
      <w:r>
        <w:rPr>
          <w:rFonts w:ascii="Arial" w:eastAsia="Arial" w:hAnsi="Arial" w:cs="Arial"/>
          <w:sz w:val="24"/>
          <w:szCs w:val="24"/>
        </w:rPr>
        <w:t>Research and writing – 30 minutes</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 xml:space="preserve">For the rest of the period, students will work with their partner to come up with their ranking. </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They will write a 45 second to 1 minute script explaining what they chose as well as their reasoning for their rank.</w:t>
      </w:r>
    </w:p>
    <w:p w:rsidR="00F93B4F" w:rsidRDefault="0081183F">
      <w:pPr>
        <w:numPr>
          <w:ilvl w:val="0"/>
          <w:numId w:val="1"/>
        </w:numPr>
        <w:spacing w:after="0"/>
        <w:rPr>
          <w:rFonts w:ascii="Arial" w:eastAsia="Arial" w:hAnsi="Arial" w:cs="Arial"/>
          <w:b/>
          <w:sz w:val="24"/>
          <w:szCs w:val="24"/>
        </w:rPr>
      </w:pPr>
      <w:r>
        <w:rPr>
          <w:rFonts w:ascii="Arial" w:eastAsia="Arial" w:hAnsi="Arial" w:cs="Arial"/>
          <w:b/>
          <w:sz w:val="24"/>
          <w:szCs w:val="24"/>
        </w:rPr>
        <w:t>2</w:t>
      </w:r>
      <w:r>
        <w:rPr>
          <w:rFonts w:ascii="Arial" w:eastAsia="Arial" w:hAnsi="Arial" w:cs="Arial"/>
          <w:b/>
          <w:sz w:val="24"/>
          <w:szCs w:val="24"/>
          <w:vertAlign w:val="superscript"/>
        </w:rPr>
        <w:t>nd</w:t>
      </w:r>
      <w:r>
        <w:rPr>
          <w:rFonts w:ascii="Arial" w:eastAsia="Arial" w:hAnsi="Arial" w:cs="Arial"/>
          <w:b/>
          <w:sz w:val="24"/>
          <w:szCs w:val="24"/>
        </w:rPr>
        <w:t xml:space="preserve"> Lesson</w:t>
      </w:r>
    </w:p>
    <w:p w:rsidR="00F93B4F" w:rsidRDefault="0081183F">
      <w:pPr>
        <w:numPr>
          <w:ilvl w:val="1"/>
          <w:numId w:val="1"/>
        </w:numPr>
        <w:spacing w:after="0"/>
        <w:rPr>
          <w:rFonts w:ascii="Arial" w:eastAsia="Arial" w:hAnsi="Arial" w:cs="Arial"/>
          <w:sz w:val="24"/>
          <w:szCs w:val="24"/>
        </w:rPr>
      </w:pPr>
      <w:r>
        <w:rPr>
          <w:rFonts w:ascii="Arial" w:eastAsia="Arial" w:hAnsi="Arial" w:cs="Arial"/>
          <w:sz w:val="24"/>
          <w:szCs w:val="24"/>
        </w:rPr>
        <w:t>Writing and checking – 35 minutes</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The students will finish their scripts and check their writing with the ALT.</w:t>
      </w:r>
    </w:p>
    <w:p w:rsidR="00F93B4F" w:rsidRDefault="0081183F">
      <w:pPr>
        <w:numPr>
          <w:ilvl w:val="1"/>
          <w:numId w:val="1"/>
        </w:numPr>
        <w:spacing w:after="0"/>
        <w:rPr>
          <w:rFonts w:ascii="Arial" w:eastAsia="Arial" w:hAnsi="Arial" w:cs="Arial"/>
          <w:sz w:val="24"/>
          <w:szCs w:val="24"/>
        </w:rPr>
      </w:pPr>
      <w:r>
        <w:rPr>
          <w:rFonts w:ascii="Arial" w:eastAsia="Arial" w:hAnsi="Arial" w:cs="Arial"/>
          <w:sz w:val="24"/>
          <w:szCs w:val="24"/>
        </w:rPr>
        <w:lastRenderedPageBreak/>
        <w:t>Practice – 15 minutes</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The students will group up with another pair and practice their presentations with each other. If there is time left over, students can group with a new pair and practice again.</w:t>
      </w:r>
    </w:p>
    <w:p w:rsidR="00F93B4F" w:rsidRDefault="0081183F">
      <w:pPr>
        <w:numPr>
          <w:ilvl w:val="0"/>
          <w:numId w:val="1"/>
        </w:numPr>
        <w:spacing w:after="0"/>
        <w:rPr>
          <w:rFonts w:ascii="Arial" w:eastAsia="Arial" w:hAnsi="Arial" w:cs="Arial"/>
          <w:b/>
          <w:sz w:val="24"/>
          <w:szCs w:val="24"/>
        </w:rPr>
      </w:pPr>
      <w:r>
        <w:rPr>
          <w:rFonts w:ascii="Arial" w:eastAsia="Arial" w:hAnsi="Arial" w:cs="Arial"/>
          <w:b/>
          <w:sz w:val="24"/>
          <w:szCs w:val="24"/>
        </w:rPr>
        <w:t>3</w:t>
      </w:r>
      <w:r>
        <w:rPr>
          <w:rFonts w:ascii="Arial" w:eastAsia="Arial" w:hAnsi="Arial" w:cs="Arial"/>
          <w:b/>
          <w:sz w:val="24"/>
          <w:szCs w:val="24"/>
          <w:vertAlign w:val="superscript"/>
        </w:rPr>
        <w:t>rd</w:t>
      </w:r>
      <w:r>
        <w:rPr>
          <w:rFonts w:ascii="Arial" w:eastAsia="Arial" w:hAnsi="Arial" w:cs="Arial"/>
          <w:b/>
          <w:sz w:val="24"/>
          <w:szCs w:val="24"/>
        </w:rPr>
        <w:t xml:space="preserve"> Lesson</w:t>
      </w:r>
    </w:p>
    <w:p w:rsidR="00F93B4F" w:rsidRDefault="0081183F">
      <w:pPr>
        <w:numPr>
          <w:ilvl w:val="1"/>
          <w:numId w:val="1"/>
        </w:numPr>
        <w:spacing w:after="0"/>
        <w:rPr>
          <w:rFonts w:ascii="Arial" w:eastAsia="Arial" w:hAnsi="Arial" w:cs="Arial"/>
          <w:b/>
          <w:sz w:val="24"/>
          <w:szCs w:val="24"/>
        </w:rPr>
      </w:pPr>
      <w:r>
        <w:rPr>
          <w:rFonts w:ascii="Arial" w:eastAsia="Arial" w:hAnsi="Arial" w:cs="Arial"/>
          <w:sz w:val="24"/>
          <w:szCs w:val="24"/>
        </w:rPr>
        <w:t>Presentations – 50 minutes</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 xml:space="preserve">The students will give their presentations to the class. </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 xml:space="preserve">Following each presentation, the class will vote what tier they want each item to be in. </w:t>
      </w:r>
    </w:p>
    <w:p w:rsidR="00F93B4F" w:rsidRDefault="0081183F">
      <w:pPr>
        <w:numPr>
          <w:ilvl w:val="2"/>
          <w:numId w:val="1"/>
        </w:numPr>
        <w:spacing w:after="0"/>
        <w:rPr>
          <w:rFonts w:ascii="Arial" w:eastAsia="Arial" w:hAnsi="Arial" w:cs="Arial"/>
          <w:sz w:val="24"/>
          <w:szCs w:val="24"/>
        </w:rPr>
      </w:pPr>
      <w:r>
        <w:rPr>
          <w:rFonts w:ascii="Arial" w:eastAsia="Arial" w:hAnsi="Arial" w:cs="Arial"/>
          <w:sz w:val="24"/>
          <w:szCs w:val="24"/>
        </w:rPr>
        <w:t xml:space="preserve">After the class has voted, the teachers will add that item to the tier list. </w:t>
      </w:r>
    </w:p>
    <w:p w:rsidR="00F93B4F" w:rsidRDefault="0081183F">
      <w:pPr>
        <w:numPr>
          <w:ilvl w:val="2"/>
          <w:numId w:val="1"/>
        </w:numPr>
        <w:rPr>
          <w:rFonts w:ascii="Arial" w:eastAsia="Arial" w:hAnsi="Arial" w:cs="Arial"/>
          <w:sz w:val="24"/>
          <w:szCs w:val="24"/>
        </w:rPr>
      </w:pPr>
      <w:r>
        <w:rPr>
          <w:rFonts w:ascii="Arial" w:eastAsia="Arial" w:hAnsi="Arial" w:cs="Arial"/>
          <w:sz w:val="24"/>
          <w:szCs w:val="24"/>
        </w:rPr>
        <w:t>Once all students have presented, the tier list is finished.</w:t>
      </w:r>
    </w:p>
    <w:p w:rsidR="00F93B4F" w:rsidRDefault="00F93B4F">
      <w:pPr>
        <w:ind w:left="2160"/>
        <w:rPr>
          <w:rFonts w:ascii="Arial" w:eastAsia="Arial" w:hAnsi="Arial" w:cs="Arial"/>
          <w:sz w:val="24"/>
          <w:szCs w:val="24"/>
        </w:rPr>
      </w:pPr>
    </w:p>
    <w:p w:rsidR="00F93B4F" w:rsidRDefault="0081183F">
      <w:pPr>
        <w:rPr>
          <w:rFonts w:ascii="Arial" w:eastAsia="Arial" w:hAnsi="Arial" w:cs="Arial"/>
          <w:sz w:val="24"/>
          <w:szCs w:val="24"/>
        </w:rPr>
      </w:pPr>
      <w:r>
        <w:rPr>
          <w:rFonts w:ascii="Arial" w:eastAsia="Arial" w:hAnsi="Arial" w:cs="Arial"/>
          <w:b/>
          <w:sz w:val="24"/>
          <w:szCs w:val="24"/>
        </w:rPr>
        <w:t>Additional Information:</w:t>
      </w:r>
      <w:r>
        <w:rPr>
          <w:rFonts w:ascii="Arial" w:eastAsia="Arial" w:hAnsi="Arial" w:cs="Arial"/>
          <w:sz w:val="24"/>
          <w:szCs w:val="24"/>
        </w:rPr>
        <w:t xml:space="preserve"> </w:t>
      </w:r>
    </w:p>
    <w:p w:rsidR="00F93B4F" w:rsidRDefault="0081183F">
      <w:pPr>
        <w:rPr>
          <w:rFonts w:ascii="Arial" w:eastAsia="Arial" w:hAnsi="Arial" w:cs="Arial"/>
          <w:sz w:val="24"/>
          <w:szCs w:val="24"/>
        </w:rPr>
      </w:pPr>
      <w:r>
        <w:rPr>
          <w:rFonts w:ascii="Arial" w:eastAsia="Arial" w:hAnsi="Arial" w:cs="Arial"/>
          <w:sz w:val="24"/>
          <w:szCs w:val="24"/>
        </w:rPr>
        <w:t>Time can vary in the last lesson. I used a class period for it, but it could be shorter if you have higher level students. When making the tier list, I used an online tier list maker. If that’s not an option, you can draw one on the board. Finally, encourage your students to be creative! Most students picked things they liked, but a few groups picked things they hated and did their best to convince the class to agree with them. It was fun!</w:t>
      </w:r>
    </w:p>
    <w:p w:rsidR="00F93B4F" w:rsidRDefault="00F93B4F">
      <w:pPr>
        <w:rPr>
          <w:rFonts w:ascii="Arial" w:eastAsia="Arial" w:hAnsi="Arial" w:cs="Arial"/>
          <w:sz w:val="24"/>
          <w:szCs w:val="24"/>
        </w:rPr>
      </w:pPr>
    </w:p>
    <w:p w:rsidR="00F93B4F" w:rsidRDefault="0081183F">
      <w:pPr>
        <w:rPr>
          <w:rFonts w:ascii="Arial" w:eastAsia="Arial" w:hAnsi="Arial" w:cs="Arial"/>
          <w:sz w:val="24"/>
          <w:szCs w:val="24"/>
        </w:rPr>
      </w:pPr>
      <w:r>
        <w:rPr>
          <w:rFonts w:ascii="Arial" w:eastAsia="Arial" w:hAnsi="Arial" w:cs="Arial"/>
          <w:sz w:val="24"/>
          <w:szCs w:val="24"/>
        </w:rPr>
        <w:t>It'll look something like this. You can use websites to easily make one!</w:t>
      </w:r>
    </w:p>
    <w:tbl>
      <w:tblPr>
        <w:tblStyle w:val="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8355"/>
      </w:tblGrid>
      <w:tr w:rsidR="00F93B4F">
        <w:trPr>
          <w:trHeight w:val="838"/>
        </w:trPr>
        <w:tc>
          <w:tcPr>
            <w:tcW w:w="1275" w:type="dxa"/>
            <w:shd w:val="clear" w:color="auto" w:fill="auto"/>
            <w:tcMar>
              <w:top w:w="100" w:type="dxa"/>
              <w:left w:w="100" w:type="dxa"/>
              <w:bottom w:w="100" w:type="dxa"/>
              <w:right w:w="100" w:type="dxa"/>
            </w:tcMar>
          </w:tcPr>
          <w:p w:rsidR="00F93B4F" w:rsidRDefault="0081183F">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br/>
            </w:r>
            <w:r>
              <w:rPr>
                <w:rFonts w:ascii="Arial" w:eastAsia="Arial" w:hAnsi="Arial" w:cs="Arial"/>
                <w:sz w:val="38"/>
                <w:szCs w:val="38"/>
              </w:rPr>
              <w:t>S</w:t>
            </w:r>
            <w:r>
              <w:rPr>
                <w:rFonts w:ascii="Arial" w:eastAsia="Arial" w:hAnsi="Arial" w:cs="Arial"/>
                <w:sz w:val="24"/>
                <w:szCs w:val="24"/>
              </w:rPr>
              <w:br/>
            </w:r>
          </w:p>
        </w:tc>
        <w:tc>
          <w:tcPr>
            <w:tcW w:w="835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rPr>
                <w:rFonts w:ascii="Arial" w:eastAsia="Arial" w:hAnsi="Arial" w:cs="Arial"/>
                <w:sz w:val="24"/>
                <w:szCs w:val="24"/>
              </w:rPr>
            </w:pPr>
          </w:p>
          <w:p w:rsidR="00F93B4F" w:rsidRDefault="0081183F">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[insert awesome things here]</w:t>
            </w:r>
          </w:p>
        </w:tc>
      </w:tr>
      <w:tr w:rsidR="00F93B4F">
        <w:trPr>
          <w:trHeight w:val="838"/>
        </w:trPr>
        <w:tc>
          <w:tcPr>
            <w:tcW w:w="127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jc w:val="center"/>
              <w:rPr>
                <w:rFonts w:ascii="Arial" w:eastAsia="Arial" w:hAnsi="Arial" w:cs="Arial"/>
                <w:sz w:val="24"/>
                <w:szCs w:val="24"/>
              </w:rPr>
            </w:pPr>
          </w:p>
          <w:p w:rsidR="00F93B4F" w:rsidRDefault="0081183F">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38"/>
                <w:szCs w:val="38"/>
              </w:rPr>
              <w:t>A</w:t>
            </w:r>
            <w:r>
              <w:rPr>
                <w:rFonts w:ascii="Arial" w:eastAsia="Arial" w:hAnsi="Arial" w:cs="Arial"/>
                <w:sz w:val="24"/>
                <w:szCs w:val="24"/>
              </w:rPr>
              <w:br/>
            </w:r>
          </w:p>
        </w:tc>
        <w:tc>
          <w:tcPr>
            <w:tcW w:w="835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rPr>
                <w:rFonts w:ascii="Arial" w:eastAsia="Arial" w:hAnsi="Arial" w:cs="Arial"/>
                <w:sz w:val="24"/>
                <w:szCs w:val="24"/>
              </w:rPr>
            </w:pPr>
          </w:p>
          <w:p w:rsidR="00F93B4F" w:rsidRDefault="0081183F">
            <w:pPr>
              <w:widowControl w:val="0"/>
              <w:spacing w:after="0" w:line="240" w:lineRule="auto"/>
              <w:rPr>
                <w:rFonts w:ascii="Arial" w:eastAsia="Arial" w:hAnsi="Arial" w:cs="Arial"/>
                <w:sz w:val="24"/>
                <w:szCs w:val="24"/>
              </w:rPr>
            </w:pPr>
            <w:r>
              <w:rPr>
                <w:rFonts w:ascii="Arial" w:eastAsia="Arial" w:hAnsi="Arial" w:cs="Arial"/>
                <w:sz w:val="24"/>
                <w:szCs w:val="24"/>
              </w:rPr>
              <w:t>[insert pretty cool things here]</w:t>
            </w:r>
          </w:p>
        </w:tc>
      </w:tr>
      <w:tr w:rsidR="00F93B4F">
        <w:trPr>
          <w:trHeight w:val="838"/>
        </w:trPr>
        <w:tc>
          <w:tcPr>
            <w:tcW w:w="127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jc w:val="center"/>
              <w:rPr>
                <w:rFonts w:ascii="Arial" w:eastAsia="Arial" w:hAnsi="Arial" w:cs="Arial"/>
                <w:sz w:val="24"/>
                <w:szCs w:val="24"/>
              </w:rPr>
            </w:pPr>
          </w:p>
          <w:p w:rsidR="00F93B4F" w:rsidRDefault="0081183F">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38"/>
                <w:szCs w:val="38"/>
              </w:rPr>
              <w:t>B</w:t>
            </w:r>
            <w:r>
              <w:rPr>
                <w:rFonts w:ascii="Arial" w:eastAsia="Arial" w:hAnsi="Arial" w:cs="Arial"/>
                <w:sz w:val="24"/>
                <w:szCs w:val="24"/>
              </w:rPr>
              <w:br/>
            </w:r>
          </w:p>
        </w:tc>
        <w:tc>
          <w:tcPr>
            <w:tcW w:w="835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rPr>
                <w:rFonts w:ascii="Arial" w:eastAsia="Arial" w:hAnsi="Arial" w:cs="Arial"/>
                <w:sz w:val="24"/>
                <w:szCs w:val="24"/>
              </w:rPr>
            </w:pPr>
          </w:p>
          <w:p w:rsidR="00F93B4F" w:rsidRDefault="0081183F">
            <w:pPr>
              <w:widowControl w:val="0"/>
              <w:spacing w:after="0" w:line="240" w:lineRule="auto"/>
              <w:rPr>
                <w:rFonts w:ascii="Arial" w:eastAsia="Arial" w:hAnsi="Arial" w:cs="Arial"/>
                <w:sz w:val="24"/>
                <w:szCs w:val="24"/>
              </w:rPr>
            </w:pPr>
            <w:r>
              <w:rPr>
                <w:rFonts w:ascii="Arial" w:eastAsia="Arial" w:hAnsi="Arial" w:cs="Arial"/>
                <w:sz w:val="24"/>
                <w:szCs w:val="24"/>
              </w:rPr>
              <w:t>[insert average things here]</w:t>
            </w:r>
          </w:p>
        </w:tc>
      </w:tr>
      <w:tr w:rsidR="00F93B4F">
        <w:trPr>
          <w:trHeight w:val="838"/>
        </w:trPr>
        <w:tc>
          <w:tcPr>
            <w:tcW w:w="127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jc w:val="center"/>
              <w:rPr>
                <w:rFonts w:ascii="Arial" w:eastAsia="Arial" w:hAnsi="Arial" w:cs="Arial"/>
                <w:sz w:val="24"/>
                <w:szCs w:val="24"/>
              </w:rPr>
            </w:pPr>
          </w:p>
          <w:p w:rsidR="00F93B4F" w:rsidRDefault="0081183F">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38"/>
                <w:szCs w:val="38"/>
              </w:rPr>
              <w:t>C</w:t>
            </w:r>
            <w:r>
              <w:rPr>
                <w:rFonts w:ascii="Arial" w:eastAsia="Arial" w:hAnsi="Arial" w:cs="Arial"/>
                <w:sz w:val="24"/>
                <w:szCs w:val="24"/>
              </w:rPr>
              <w:br/>
            </w:r>
          </w:p>
        </w:tc>
        <w:tc>
          <w:tcPr>
            <w:tcW w:w="835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rPr>
                <w:rFonts w:ascii="Arial" w:eastAsia="Arial" w:hAnsi="Arial" w:cs="Arial"/>
                <w:sz w:val="24"/>
                <w:szCs w:val="24"/>
              </w:rPr>
            </w:pPr>
          </w:p>
          <w:p w:rsidR="00F93B4F" w:rsidRDefault="0081183F">
            <w:pPr>
              <w:widowControl w:val="0"/>
              <w:spacing w:after="0" w:line="240" w:lineRule="auto"/>
              <w:rPr>
                <w:rFonts w:ascii="Arial" w:eastAsia="Arial" w:hAnsi="Arial" w:cs="Arial"/>
                <w:sz w:val="24"/>
                <w:szCs w:val="24"/>
              </w:rPr>
            </w:pPr>
            <w:r>
              <w:rPr>
                <w:rFonts w:ascii="Arial" w:eastAsia="Arial" w:hAnsi="Arial" w:cs="Arial"/>
                <w:sz w:val="24"/>
                <w:szCs w:val="24"/>
              </w:rPr>
              <w:t>[insert not so great things here]</w:t>
            </w:r>
          </w:p>
        </w:tc>
      </w:tr>
      <w:tr w:rsidR="00F93B4F">
        <w:trPr>
          <w:trHeight w:val="838"/>
        </w:trPr>
        <w:tc>
          <w:tcPr>
            <w:tcW w:w="127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jc w:val="center"/>
              <w:rPr>
                <w:rFonts w:ascii="Arial" w:eastAsia="Arial" w:hAnsi="Arial" w:cs="Arial"/>
                <w:sz w:val="24"/>
                <w:szCs w:val="24"/>
              </w:rPr>
            </w:pPr>
          </w:p>
          <w:p w:rsidR="00F93B4F" w:rsidRDefault="0081183F">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38"/>
                <w:szCs w:val="38"/>
              </w:rPr>
              <w:t>F</w:t>
            </w:r>
            <w:r>
              <w:rPr>
                <w:rFonts w:ascii="Arial" w:eastAsia="Arial" w:hAnsi="Arial" w:cs="Arial"/>
                <w:sz w:val="24"/>
                <w:szCs w:val="24"/>
              </w:rPr>
              <w:br/>
            </w:r>
          </w:p>
        </w:tc>
        <w:tc>
          <w:tcPr>
            <w:tcW w:w="8355" w:type="dxa"/>
            <w:shd w:val="clear" w:color="auto" w:fill="auto"/>
            <w:tcMar>
              <w:top w:w="100" w:type="dxa"/>
              <w:left w:w="100" w:type="dxa"/>
              <w:bottom w:w="100" w:type="dxa"/>
              <w:right w:w="100" w:type="dxa"/>
            </w:tcMar>
          </w:tcPr>
          <w:p w:rsidR="00F93B4F" w:rsidRDefault="00F93B4F">
            <w:pPr>
              <w:widowControl w:val="0"/>
              <w:pBdr>
                <w:top w:val="nil"/>
                <w:left w:val="nil"/>
                <w:bottom w:val="nil"/>
                <w:right w:val="nil"/>
                <w:between w:val="nil"/>
              </w:pBdr>
              <w:spacing w:after="0" w:line="240" w:lineRule="auto"/>
              <w:rPr>
                <w:rFonts w:ascii="Arial" w:eastAsia="Arial" w:hAnsi="Arial" w:cs="Arial"/>
                <w:sz w:val="24"/>
                <w:szCs w:val="24"/>
              </w:rPr>
            </w:pPr>
          </w:p>
          <w:p w:rsidR="00F93B4F" w:rsidRDefault="0081183F">
            <w:pPr>
              <w:widowControl w:val="0"/>
              <w:spacing w:after="0" w:line="240" w:lineRule="auto"/>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insert</w:t>
            </w:r>
            <w:proofErr w:type="gramEnd"/>
            <w:r>
              <w:rPr>
                <w:rFonts w:ascii="Arial" w:eastAsia="Arial" w:hAnsi="Arial" w:cs="Arial"/>
                <w:sz w:val="24"/>
                <w:szCs w:val="24"/>
              </w:rPr>
              <w:t xml:space="preserve"> the worst things here!]</w:t>
            </w:r>
          </w:p>
        </w:tc>
      </w:tr>
    </w:tbl>
    <w:p w:rsidR="00F93B4F" w:rsidRDefault="00F93B4F">
      <w:pPr>
        <w:rPr>
          <w:rFonts w:ascii="Arial" w:eastAsia="Arial" w:hAnsi="Arial" w:cs="Arial"/>
          <w:sz w:val="24"/>
          <w:szCs w:val="24"/>
        </w:rPr>
      </w:pPr>
    </w:p>
    <w:sectPr w:rsidR="00F93B4F" w:rsidSect="003302F0">
      <w:headerReference w:type="default" r:id="rId8"/>
      <w:footerReference w:type="default" r:id="rId9"/>
      <w:pgSz w:w="11907" w:h="16839"/>
      <w:pgMar w:top="1134" w:right="1134" w:bottom="1134" w:left="1134" w:header="720" w:footer="340" w:gutter="0"/>
      <w:pgNumType w:start="12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FE" w:rsidRDefault="0081183F">
      <w:pPr>
        <w:spacing w:after="0" w:line="240" w:lineRule="auto"/>
      </w:pPr>
      <w:r>
        <w:separator/>
      </w:r>
    </w:p>
  </w:endnote>
  <w:endnote w:type="continuationSeparator" w:id="0">
    <w:p w:rsidR="00767EFE" w:rsidRDefault="0081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567437"/>
      <w:docPartObj>
        <w:docPartGallery w:val="Page Numbers (Bottom of Page)"/>
        <w:docPartUnique/>
      </w:docPartObj>
    </w:sdtPr>
    <w:sdtEndPr>
      <w:rPr>
        <w:rFonts w:ascii="Arial" w:hAnsi="Arial" w:cs="Arial"/>
        <w:noProof/>
      </w:rPr>
    </w:sdtEndPr>
    <w:sdtContent>
      <w:p w:rsidR="003302F0" w:rsidRPr="003302F0" w:rsidRDefault="003302F0" w:rsidP="003302F0">
        <w:pPr>
          <w:pStyle w:val="Footer"/>
          <w:jc w:val="center"/>
          <w:rPr>
            <w:rFonts w:ascii="Arial" w:hAnsi="Arial" w:cs="Arial"/>
          </w:rPr>
        </w:pPr>
        <w:r w:rsidRPr="003302F0">
          <w:rPr>
            <w:rFonts w:ascii="Arial" w:hAnsi="Arial" w:cs="Arial"/>
          </w:rPr>
          <w:fldChar w:fldCharType="begin"/>
        </w:r>
        <w:r w:rsidRPr="003302F0">
          <w:rPr>
            <w:rFonts w:ascii="Arial" w:hAnsi="Arial" w:cs="Arial"/>
          </w:rPr>
          <w:instrText xml:space="preserve"> PAGE   \* MERGEFORMAT </w:instrText>
        </w:r>
        <w:r w:rsidRPr="003302F0">
          <w:rPr>
            <w:rFonts w:ascii="Arial" w:hAnsi="Arial" w:cs="Arial"/>
          </w:rPr>
          <w:fldChar w:fldCharType="separate"/>
        </w:r>
        <w:r>
          <w:rPr>
            <w:rFonts w:ascii="Arial" w:hAnsi="Arial" w:cs="Arial"/>
            <w:noProof/>
          </w:rPr>
          <w:t>122</w:t>
        </w:r>
        <w:r w:rsidRPr="003302F0">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FE" w:rsidRDefault="0081183F">
      <w:pPr>
        <w:spacing w:after="0" w:line="240" w:lineRule="auto"/>
      </w:pPr>
      <w:r>
        <w:separator/>
      </w:r>
    </w:p>
  </w:footnote>
  <w:footnote w:type="continuationSeparator" w:id="0">
    <w:p w:rsidR="00767EFE" w:rsidRDefault="00811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B4F" w:rsidRDefault="0081183F">
    <w:pPr>
      <w:pBdr>
        <w:top w:val="nil"/>
        <w:left w:val="nil"/>
        <w:bottom w:val="nil"/>
        <w:right w:val="nil"/>
        <w:between w:val="nil"/>
      </w:pBdr>
      <w:tabs>
        <w:tab w:val="center" w:pos="4680"/>
        <w:tab w:val="right" w:pos="9360"/>
      </w:tabs>
      <w:spacing w:after="0" w:line="240" w:lineRule="auto"/>
      <w:jc w:val="right"/>
      <w:rPr>
        <w:color w:val="000000"/>
      </w:rPr>
    </w:pPr>
    <w:r>
      <w:rPr>
        <w:color w:val="000000"/>
      </w:rPr>
      <w:t>Henry Franklin</w:t>
    </w:r>
  </w:p>
  <w:p w:rsidR="00F93B4F" w:rsidRDefault="0081183F">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Isurugi</w:t>
    </w:r>
    <w:proofErr w:type="spellEnd"/>
    <w:r>
      <w:rPr>
        <w:color w:val="000000"/>
      </w:rPr>
      <w:t xml:space="preserve"> SHS</w:t>
    </w:r>
  </w:p>
  <w:p w:rsidR="00F93B4F" w:rsidRDefault="0081183F">
    <w:pPr>
      <w:pBdr>
        <w:top w:val="nil"/>
        <w:left w:val="nil"/>
        <w:bottom w:val="nil"/>
        <w:right w:val="nil"/>
        <w:between w:val="nil"/>
      </w:pBdr>
      <w:tabs>
        <w:tab w:val="center" w:pos="4680"/>
        <w:tab w:val="right" w:pos="9360"/>
      </w:tabs>
      <w:spacing w:after="0" w:line="240" w:lineRule="auto"/>
      <w:jc w:val="right"/>
      <w:rPr>
        <w:color w:val="000000"/>
      </w:rPr>
    </w:pPr>
    <w:r>
      <w:t>Long-</w:t>
    </w:r>
    <w:r>
      <w:rPr>
        <w:color w:val="000000"/>
      </w:rPr>
      <w:t>Term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5667"/>
    <w:multiLevelType w:val="multilevel"/>
    <w:tmpl w:val="F222C1F6"/>
    <w:lvl w:ilvl="0">
      <w:start w:val="1"/>
      <w:numFmt w:val="upperRoman"/>
      <w:lvlText w:val="%1."/>
      <w:lvlJc w:val="right"/>
      <w:pPr>
        <w:ind w:left="720" w:hanging="360"/>
      </w:pPr>
      <w:rPr>
        <w:u w:val="none"/>
      </w:rPr>
    </w:lvl>
    <w:lvl w:ilvl="1">
      <w:start w:val="1"/>
      <w:numFmt w:val="decimal"/>
      <w:lvlText w:val="%2."/>
      <w:lvlJc w:val="left"/>
      <w:pPr>
        <w:ind w:left="1440" w:hanging="360"/>
      </w:pPr>
      <w:rPr>
        <w:b w:val="0"/>
        <w:u w:val="none"/>
      </w:rPr>
    </w:lvl>
    <w:lvl w:ilvl="2">
      <w:start w:val="1"/>
      <w:numFmt w:val="lowerLetter"/>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4F"/>
    <w:rsid w:val="003302F0"/>
    <w:rsid w:val="00767EFE"/>
    <w:rsid w:val="0081183F"/>
    <w:rsid w:val="0093157D"/>
    <w:rsid w:val="00F93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5A4A797-F2AE-4F18-A4DD-5BD62BC1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3157D"/>
    <w:pPr>
      <w:tabs>
        <w:tab w:val="center" w:pos="4252"/>
        <w:tab w:val="right" w:pos="8504"/>
      </w:tabs>
      <w:snapToGrid w:val="0"/>
    </w:pPr>
  </w:style>
  <w:style w:type="character" w:customStyle="1" w:styleId="HeaderChar">
    <w:name w:val="Header Char"/>
    <w:basedOn w:val="DefaultParagraphFont"/>
    <w:link w:val="Header"/>
    <w:uiPriority w:val="99"/>
    <w:rsid w:val="0093157D"/>
  </w:style>
  <w:style w:type="paragraph" w:styleId="Footer">
    <w:name w:val="footer"/>
    <w:basedOn w:val="Normal"/>
    <w:link w:val="FooterChar"/>
    <w:uiPriority w:val="99"/>
    <w:unhideWhenUsed/>
    <w:rsid w:val="0093157D"/>
    <w:pPr>
      <w:tabs>
        <w:tab w:val="center" w:pos="4252"/>
        <w:tab w:val="right" w:pos="8504"/>
      </w:tabs>
      <w:snapToGrid w:val="0"/>
    </w:pPr>
  </w:style>
  <w:style w:type="character" w:customStyle="1" w:styleId="FooterChar">
    <w:name w:val="Footer Char"/>
    <w:basedOn w:val="DefaultParagraphFont"/>
    <w:link w:val="Footer"/>
    <w:uiPriority w:val="99"/>
    <w:rsid w:val="0093157D"/>
  </w:style>
  <w:style w:type="paragraph" w:styleId="BalloonText">
    <w:name w:val="Balloon Text"/>
    <w:basedOn w:val="Normal"/>
    <w:link w:val="BalloonTextChar"/>
    <w:uiPriority w:val="99"/>
    <w:semiHidden/>
    <w:unhideWhenUsed/>
    <w:rsid w:val="0093157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315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Fjy6q//C7aByUU8xejE7Yn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XhvVTVYQ1ExU0xiTUlvUklvX0xYdnFfN3NXTXhTQl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2024-01-22T09:56:00Z</cp:lastPrinted>
  <dcterms:created xsi:type="dcterms:W3CDTF">2024-01-18T08:43:00Z</dcterms:created>
  <dcterms:modified xsi:type="dcterms:W3CDTF">2024-02-01T02:35:00Z</dcterms:modified>
</cp:coreProperties>
</file>