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59705" w14:textId="77777777" w:rsidR="006761D6" w:rsidRDefault="009D4B04" w:rsidP="00825CCC">
      <w:pPr>
        <w:jc w:val="center"/>
        <w:rPr>
          <w:rFonts w:ascii="Arial" w:eastAsia="Arial" w:hAnsi="Arial" w:cs="Arial"/>
          <w:b/>
          <w:sz w:val="24"/>
          <w:szCs w:val="24"/>
        </w:rPr>
      </w:pPr>
      <w:bookmarkStart w:id="0" w:name="_heading=h.30j0zll" w:colFirst="0" w:colLast="0"/>
      <w:bookmarkStart w:id="1" w:name="_GoBack"/>
      <w:bookmarkEnd w:id="0"/>
      <w:bookmarkEnd w:id="1"/>
      <w:r>
        <w:rPr>
          <w:rFonts w:ascii="Arial" w:eastAsia="Arial" w:hAnsi="Arial" w:cs="Arial"/>
          <w:b/>
          <w:sz w:val="24"/>
          <w:szCs w:val="24"/>
        </w:rPr>
        <w:t>Introducing AI Learning Tools to Students</w:t>
      </w:r>
    </w:p>
    <w:p w14:paraId="5B2F5E53" w14:textId="77777777" w:rsidR="006761D6" w:rsidRDefault="009D4B04">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~40 Minutes</w:t>
      </w:r>
    </w:p>
    <w:p w14:paraId="4342893E" w14:textId="77777777" w:rsidR="006761D6" w:rsidRDefault="009D4B04">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 Students</w:t>
      </w:r>
    </w:p>
    <w:p w14:paraId="6A97E95C" w14:textId="77777777" w:rsidR="006761D6" w:rsidRDefault="009D4B04">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Any Grade</w:t>
      </w:r>
    </w:p>
    <w:p w14:paraId="60E06675" w14:textId="77777777" w:rsidR="006761D6" w:rsidRDefault="009D4B04">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be able to customize ChatGPT to create translations with personalised explanations for at least three questions of their choosing, demonstrating that they can use AI tools for language learning.</w:t>
      </w:r>
    </w:p>
    <w:p w14:paraId="1BC76FE5" w14:textId="0C0C0F21" w:rsidR="006761D6" w:rsidRPr="009D4B04" w:rsidRDefault="008C5BB9">
      <w:pPr>
        <w:rPr>
          <w:rFonts w:ascii="ＭＳ ゴシック" w:eastAsia="ＭＳ ゴシック" w:hAnsi="ＭＳ ゴシック"/>
          <w:sz w:val="24"/>
          <w:szCs w:val="24"/>
        </w:rPr>
      </w:pPr>
      <w:sdt>
        <w:sdtPr>
          <w:tag w:val="goog_rdk_0"/>
          <w:id w:val="1411888265"/>
        </w:sdtPr>
        <w:sdtEndPr>
          <w:rPr>
            <w:rFonts w:ascii="ＭＳ ゴシック" w:eastAsia="ＭＳ ゴシック" w:hAnsi="ＭＳ ゴシック"/>
            <w:sz w:val="24"/>
            <w:szCs w:val="24"/>
          </w:rPr>
        </w:sdtEndPr>
        <w:sdtContent>
          <w:r w:rsidR="009D4B04" w:rsidRPr="009D4B04">
            <w:rPr>
              <w:rFonts w:ascii="ＭＳ ゴシック" w:eastAsia="ＭＳ ゴシック" w:hAnsi="ＭＳ ゴシック" w:cs="Arial Unicode MS"/>
              <w:b/>
              <w:sz w:val="24"/>
              <w:szCs w:val="24"/>
            </w:rPr>
            <w:t>目的：</w:t>
          </w:r>
        </w:sdtContent>
      </w:sdt>
      <w:r w:rsidR="009D4B04" w:rsidRPr="009D4B04">
        <w:rPr>
          <w:rFonts w:ascii="ＭＳ ゴシック" w:eastAsia="ＭＳ ゴシック" w:hAnsi="ＭＳ ゴシック"/>
          <w:sz w:val="24"/>
          <w:szCs w:val="24"/>
        </w:rPr>
        <w:t>AIツールを言語学習に活用できることを知り、ChatGPTをカスタマイズして、自分の選んだ少なくとも</w:t>
      </w:r>
      <w:r w:rsidR="00825CCC">
        <w:rPr>
          <w:rFonts w:ascii="ＭＳ ゴシック" w:eastAsia="ＭＳ ゴシック" w:hAnsi="ＭＳ ゴシック" w:hint="eastAsia"/>
          <w:sz w:val="24"/>
          <w:szCs w:val="24"/>
        </w:rPr>
        <w:t>３</w:t>
      </w:r>
      <w:r w:rsidR="009D4B04" w:rsidRPr="009D4B04">
        <w:rPr>
          <w:rFonts w:ascii="ＭＳ ゴシック" w:eastAsia="ＭＳ ゴシック" w:hAnsi="ＭＳ ゴシック"/>
          <w:sz w:val="24"/>
          <w:szCs w:val="24"/>
        </w:rPr>
        <w:t>つの質問に対するパーソナライズされた説明を伴う翻訳を作成できるようになる。</w:t>
      </w:r>
    </w:p>
    <w:p w14:paraId="4D1C726B" w14:textId="77777777" w:rsidR="006761D6" w:rsidRDefault="009D4B04">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All students will need a device with an internet connection. A device/projector for demonstrations.</w:t>
      </w:r>
    </w:p>
    <w:p w14:paraId="575E3E9F" w14:textId="77777777" w:rsidR="006761D6" w:rsidRDefault="006761D6">
      <w:pPr>
        <w:rPr>
          <w:rFonts w:ascii="Arial" w:eastAsia="Arial" w:hAnsi="Arial" w:cs="Arial"/>
          <w:sz w:val="24"/>
          <w:szCs w:val="24"/>
        </w:rPr>
      </w:pPr>
    </w:p>
    <w:p w14:paraId="55954C1A" w14:textId="77777777" w:rsidR="006761D6" w:rsidRDefault="009D4B04">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5B956254" w14:textId="77777777" w:rsidR="006761D6" w:rsidRDefault="009D4B04">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b/>
          <w:color w:val="000000"/>
          <w:sz w:val="24"/>
          <w:szCs w:val="24"/>
        </w:rPr>
        <w:t xml:space="preserve">Short introduction </w:t>
      </w:r>
      <w:r>
        <w:rPr>
          <w:rFonts w:ascii="Arial" w:eastAsia="Arial" w:hAnsi="Arial" w:cs="Arial"/>
          <w:b/>
          <w:sz w:val="24"/>
          <w:szCs w:val="24"/>
        </w:rPr>
        <w:t xml:space="preserve">- </w:t>
      </w:r>
      <w:r>
        <w:rPr>
          <w:rFonts w:ascii="Arial" w:eastAsia="Arial" w:hAnsi="Arial" w:cs="Arial"/>
          <w:b/>
          <w:color w:val="000000"/>
          <w:sz w:val="24"/>
          <w:szCs w:val="24"/>
        </w:rPr>
        <w:t>5 Minutes</w:t>
      </w:r>
      <w:r>
        <w:rPr>
          <w:rFonts w:ascii="Arial" w:eastAsia="Arial" w:hAnsi="Arial" w:cs="Arial"/>
          <w:color w:val="000000"/>
          <w:sz w:val="24"/>
          <w:szCs w:val="24"/>
        </w:rPr>
        <w:t xml:space="preserve"> </w:t>
      </w:r>
    </w:p>
    <w:p w14:paraId="0CEA050A" w14:textId="77777777" w:rsidR="006761D6" w:rsidRDefault="009D4B04">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and ALT will give a basic overview of ChatGPT. What is it and what can it do? Finally, they will explain how ChatGPT can act as a personalised English tutor, both inside and outside of class.</w:t>
      </w:r>
    </w:p>
    <w:p w14:paraId="08CFFFEB" w14:textId="77777777" w:rsidR="006761D6" w:rsidRDefault="009D4B04">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b/>
          <w:color w:val="000000"/>
          <w:sz w:val="24"/>
          <w:szCs w:val="24"/>
        </w:rPr>
        <w:t xml:space="preserve">Demonstration </w:t>
      </w:r>
      <w:r>
        <w:rPr>
          <w:rFonts w:ascii="Arial" w:eastAsia="Arial" w:hAnsi="Arial" w:cs="Arial"/>
          <w:b/>
          <w:sz w:val="24"/>
          <w:szCs w:val="24"/>
        </w:rPr>
        <w:t xml:space="preserve">- </w:t>
      </w:r>
      <w:r>
        <w:rPr>
          <w:rFonts w:ascii="Arial" w:eastAsia="Arial" w:hAnsi="Arial" w:cs="Arial"/>
          <w:b/>
          <w:color w:val="000000"/>
          <w:sz w:val="24"/>
          <w:szCs w:val="24"/>
        </w:rPr>
        <w:t>5 minutes</w:t>
      </w:r>
    </w:p>
    <w:p w14:paraId="2E997F16" w14:textId="77777777" w:rsidR="006761D6" w:rsidRDefault="009D4B04">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u</w:t>
      </w:r>
      <w:r>
        <w:rPr>
          <w:rFonts w:ascii="Arial" w:eastAsia="Arial" w:hAnsi="Arial" w:cs="Arial"/>
          <w:color w:val="000000"/>
          <w:sz w:val="24"/>
          <w:szCs w:val="24"/>
        </w:rPr>
        <w:t xml:space="preserve">se the </w:t>
      </w:r>
      <w:r>
        <w:rPr>
          <w:rFonts w:ascii="Arial" w:eastAsia="Arial" w:hAnsi="Arial" w:cs="Arial"/>
          <w:sz w:val="24"/>
          <w:szCs w:val="24"/>
        </w:rPr>
        <w:t>premade</w:t>
      </w:r>
      <w:r>
        <w:rPr>
          <w:rFonts w:ascii="Arial" w:eastAsia="Arial" w:hAnsi="Arial" w:cs="Arial"/>
          <w:color w:val="000000"/>
          <w:sz w:val="24"/>
          <w:szCs w:val="24"/>
        </w:rPr>
        <w:t xml:space="preserve"> prompt (Appendix 1) to initialise ChatGPT with the tutor instructions.</w:t>
      </w:r>
    </w:p>
    <w:p w14:paraId="51AD48FB" w14:textId="77777777" w:rsidR="006761D6" w:rsidRDefault="009D4B04">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should have a conversation with ChatGPT in English, intentionally making mistakes to demonstrate its capabilities.</w:t>
      </w:r>
    </w:p>
    <w:p w14:paraId="7FD5A4CA" w14:textId="77777777" w:rsidR="006761D6" w:rsidRDefault="009D4B04">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should then speak to it in Japanese and ask it for English translations and explanations. For example, by asking it to explain contractions.</w:t>
      </w:r>
    </w:p>
    <w:p w14:paraId="421FD0E5" w14:textId="77777777" w:rsidR="006761D6" w:rsidRDefault="009D4B04">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b/>
          <w:color w:val="000000"/>
          <w:sz w:val="24"/>
          <w:szCs w:val="24"/>
        </w:rPr>
        <w:t xml:space="preserve">Practice </w:t>
      </w:r>
      <w:r>
        <w:rPr>
          <w:rFonts w:ascii="Arial" w:eastAsia="Arial" w:hAnsi="Arial" w:cs="Arial"/>
          <w:b/>
          <w:sz w:val="24"/>
          <w:szCs w:val="24"/>
        </w:rPr>
        <w:t xml:space="preserve">- </w:t>
      </w:r>
      <w:r>
        <w:rPr>
          <w:rFonts w:ascii="Arial" w:eastAsia="Arial" w:hAnsi="Arial" w:cs="Arial"/>
          <w:b/>
          <w:color w:val="000000"/>
          <w:sz w:val="24"/>
          <w:szCs w:val="24"/>
        </w:rPr>
        <w:t>~20 Minutes</w:t>
      </w:r>
    </w:p>
    <w:p w14:paraId="599DB03D" w14:textId="77777777" w:rsidR="006761D6" w:rsidRDefault="009D4B0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section of the lesson should be a practice opportunity for the students, allowing them to become familiar with using a large language model for language learning.</w:t>
      </w:r>
    </w:p>
    <w:p w14:paraId="117F0634" w14:textId="77777777" w:rsidR="006761D6" w:rsidRDefault="009D4B0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One idea for this would be the students (either alone or in groups) ask questions to the ALT, using ChatGPT to perform the translation. This would also help with listening practice, as they could use ChatGPT to help interpret the ALT’s answers.</w:t>
      </w:r>
    </w:p>
    <w:p w14:paraId="511DBDE6" w14:textId="77777777" w:rsidR="006761D6" w:rsidRPr="009D4B04" w:rsidRDefault="009D4B04">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students should form groups if required for larger class sizes.</w:t>
      </w:r>
    </w:p>
    <w:p w14:paraId="694BBA23" w14:textId="77777777" w:rsidR="009D4B04" w:rsidRDefault="009D4B04" w:rsidP="009D4B04">
      <w:pPr>
        <w:pBdr>
          <w:top w:val="nil"/>
          <w:left w:val="nil"/>
          <w:bottom w:val="nil"/>
          <w:right w:val="nil"/>
          <w:between w:val="nil"/>
        </w:pBdr>
        <w:spacing w:after="0"/>
        <w:ind w:left="1440"/>
        <w:rPr>
          <w:rFonts w:ascii="Arial" w:hAnsi="Arial" w:cs="Arial"/>
          <w:color w:val="000000"/>
          <w:sz w:val="24"/>
          <w:szCs w:val="24"/>
        </w:rPr>
      </w:pPr>
    </w:p>
    <w:p w14:paraId="00B779F4" w14:textId="77777777" w:rsidR="009D4B04" w:rsidRDefault="009D4B04" w:rsidP="009D4B04">
      <w:pPr>
        <w:pBdr>
          <w:top w:val="nil"/>
          <w:left w:val="nil"/>
          <w:bottom w:val="nil"/>
          <w:right w:val="nil"/>
          <w:between w:val="nil"/>
        </w:pBdr>
        <w:spacing w:after="0"/>
        <w:ind w:left="1440"/>
        <w:rPr>
          <w:rFonts w:ascii="Arial" w:eastAsia="Arial" w:hAnsi="Arial" w:cs="Arial"/>
          <w:color w:val="000000"/>
          <w:sz w:val="24"/>
          <w:szCs w:val="24"/>
        </w:rPr>
      </w:pPr>
    </w:p>
    <w:p w14:paraId="7D0B058E" w14:textId="77777777" w:rsidR="006761D6" w:rsidRDefault="009D4B04">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The groups should spend 5 minutes brainstorming 3 questions they   would like to ask.</w:t>
      </w:r>
    </w:p>
    <w:p w14:paraId="2AE11318" w14:textId="77777777" w:rsidR="006761D6" w:rsidRDefault="009D4B04">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groups should use the remaining 15 minutes to translate their questions into English, using ChatGPT. The ALT should respond to the questions in English, and the groups should attempt to translate the responses back into Japanese.</w:t>
      </w:r>
    </w:p>
    <w:p w14:paraId="17A658F6" w14:textId="77777777" w:rsidR="006761D6" w:rsidRDefault="009D4B04">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b/>
          <w:color w:val="000000"/>
          <w:sz w:val="24"/>
          <w:szCs w:val="24"/>
        </w:rPr>
        <w:t xml:space="preserve">Further Usage </w:t>
      </w:r>
      <w:r>
        <w:rPr>
          <w:rFonts w:ascii="Arial" w:eastAsia="Arial" w:hAnsi="Arial" w:cs="Arial"/>
          <w:b/>
          <w:sz w:val="24"/>
          <w:szCs w:val="24"/>
        </w:rPr>
        <w:t xml:space="preserve">- </w:t>
      </w:r>
      <w:r>
        <w:rPr>
          <w:rFonts w:ascii="Arial" w:eastAsia="Arial" w:hAnsi="Arial" w:cs="Arial"/>
          <w:b/>
          <w:color w:val="000000"/>
          <w:sz w:val="24"/>
          <w:szCs w:val="24"/>
        </w:rPr>
        <w:t>10 minutes</w:t>
      </w:r>
    </w:p>
    <w:p w14:paraId="63AF95A7" w14:textId="77777777" w:rsidR="006761D6" w:rsidRDefault="009D4B04">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 have created a custom model specifically to act as an English tutor for Japanese students. Unfortunately, OpenAI requires an account to use custom models, which prevents its use for the main lesson.</w:t>
      </w:r>
    </w:p>
    <w:p w14:paraId="620D2206" w14:textId="77777777" w:rsidR="006761D6" w:rsidRDefault="009D4B04">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p</w:t>
      </w:r>
      <w:r>
        <w:rPr>
          <w:rFonts w:ascii="Arial" w:eastAsia="Arial" w:hAnsi="Arial" w:cs="Arial"/>
          <w:color w:val="000000"/>
          <w:sz w:val="24"/>
          <w:szCs w:val="24"/>
        </w:rPr>
        <w:t>rovide the link/QR code to the custom model (Appendix 2). The QR code could be printed, or allow the students to take pictures of it.</w:t>
      </w:r>
    </w:p>
    <w:p w14:paraId="2CDF31C6" w14:textId="77777777" w:rsidR="006761D6" w:rsidRDefault="009D4B04">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possible, teachers provide a demonstration of the custom model and encourage its use for English practice outside of class.</w:t>
      </w:r>
    </w:p>
    <w:p w14:paraId="09853A7F" w14:textId="77777777" w:rsidR="006761D6" w:rsidRDefault="009D4B04">
      <w:pPr>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Teachers should e</w:t>
      </w:r>
      <w:r>
        <w:rPr>
          <w:rFonts w:ascii="Arial" w:eastAsia="Arial" w:hAnsi="Arial" w:cs="Arial"/>
          <w:color w:val="000000"/>
          <w:sz w:val="24"/>
          <w:szCs w:val="24"/>
        </w:rPr>
        <w:t>ncourage the use of ChatGPT for translations instead of Google Translate or similar. ChatGPT will provide better usage notes and explanations.</w:t>
      </w:r>
    </w:p>
    <w:p w14:paraId="5721CB24" w14:textId="77777777" w:rsidR="006761D6" w:rsidRDefault="006761D6">
      <w:pPr>
        <w:rPr>
          <w:rFonts w:ascii="Arial" w:eastAsia="Arial" w:hAnsi="Arial" w:cs="Arial"/>
          <w:sz w:val="24"/>
          <w:szCs w:val="24"/>
        </w:rPr>
      </w:pPr>
    </w:p>
    <w:p w14:paraId="467AF5FA" w14:textId="77777777" w:rsidR="006761D6" w:rsidRDefault="009D4B04">
      <w:pPr>
        <w:rPr>
          <w:rFonts w:ascii="Arial" w:eastAsia="Arial" w:hAnsi="Arial" w:cs="Arial"/>
          <w:b/>
          <w:sz w:val="24"/>
          <w:szCs w:val="24"/>
        </w:rPr>
      </w:pPr>
      <w:r>
        <w:rPr>
          <w:rFonts w:ascii="Arial" w:eastAsia="Arial" w:hAnsi="Arial" w:cs="Arial"/>
          <w:b/>
          <w:sz w:val="24"/>
          <w:szCs w:val="24"/>
        </w:rPr>
        <w:t xml:space="preserve">Additional information: </w:t>
      </w:r>
    </w:p>
    <w:p w14:paraId="763B3FC0" w14:textId="77777777" w:rsidR="006761D6" w:rsidRDefault="009D4B04">
      <w:pPr>
        <w:rPr>
          <w:rFonts w:ascii="Arial" w:eastAsia="Arial" w:hAnsi="Arial" w:cs="Arial"/>
          <w:sz w:val="24"/>
          <w:szCs w:val="24"/>
        </w:rPr>
      </w:pPr>
      <w:r>
        <w:rPr>
          <w:rFonts w:ascii="Arial" w:eastAsia="Arial" w:hAnsi="Arial" w:cs="Arial"/>
          <w:sz w:val="24"/>
          <w:szCs w:val="24"/>
        </w:rPr>
        <w:t>The main content of this lesson can be completed without any need for students to have an OpenAI account (Standard conversations can be conducted anonymously). Accessing the custom model would require them to create one. Please keep this in mind for future work, and be wary of your school’s policies regarding the use of external tools.</w:t>
      </w:r>
    </w:p>
    <w:p w14:paraId="5A0990F9" w14:textId="77777777" w:rsidR="006761D6" w:rsidRDefault="009D4B04">
      <w:pPr>
        <w:rPr>
          <w:rFonts w:ascii="Arial" w:eastAsia="Arial" w:hAnsi="Arial" w:cs="Arial"/>
          <w:sz w:val="24"/>
          <w:szCs w:val="24"/>
        </w:rPr>
      </w:pPr>
      <w:r>
        <w:rPr>
          <w:rFonts w:ascii="Arial" w:eastAsia="Arial" w:hAnsi="Arial" w:cs="Arial"/>
          <w:sz w:val="24"/>
          <w:szCs w:val="24"/>
        </w:rPr>
        <w:t>Personalised explanations, writing analysis, and corrections across multiple languages are exactly what OpenAI’s GPT models excel at. In my opinion, getting students familiar and comfortable with its usage will be extremely useful for their English studies, along with their studies of other subjects.</w:t>
      </w:r>
    </w:p>
    <w:p w14:paraId="3C0B93C6" w14:textId="77777777" w:rsidR="006761D6" w:rsidRDefault="009D4B04">
      <w:pPr>
        <w:rPr>
          <w:rFonts w:ascii="Arial" w:eastAsia="Arial" w:hAnsi="Arial" w:cs="Arial"/>
          <w:sz w:val="24"/>
          <w:szCs w:val="24"/>
        </w:rPr>
      </w:pPr>
      <w:r>
        <w:rPr>
          <w:rFonts w:ascii="Arial" w:eastAsia="Arial" w:hAnsi="Arial" w:cs="Arial"/>
          <w:sz w:val="24"/>
          <w:szCs w:val="24"/>
        </w:rPr>
        <w:t xml:space="preserve">I’ve had a lot of experience with AI and large language models through my Computer Science degree and my previous work in IT. If you have any questions, or ideas for improvements, feel free to reach out to me at </w:t>
      </w:r>
      <w:hyperlink r:id="rId8">
        <w:r>
          <w:rPr>
            <w:rFonts w:ascii="Arial" w:eastAsia="Arial" w:hAnsi="Arial" w:cs="Arial"/>
            <w:color w:val="0000FF"/>
            <w:sz w:val="24"/>
            <w:szCs w:val="24"/>
            <w:u w:val="single"/>
          </w:rPr>
          <w:t>kylec@manx.net</w:t>
        </w:r>
      </w:hyperlink>
      <w:r>
        <w:rPr>
          <w:rFonts w:ascii="Arial" w:eastAsia="Arial" w:hAnsi="Arial" w:cs="Arial"/>
          <w:sz w:val="24"/>
          <w:szCs w:val="24"/>
        </w:rPr>
        <w:t>, and I will do my best to help.</w:t>
      </w:r>
    </w:p>
    <w:p w14:paraId="2330DB50" w14:textId="77777777" w:rsidR="006761D6" w:rsidRDefault="006761D6">
      <w:pPr>
        <w:rPr>
          <w:rFonts w:ascii="Arial" w:hAnsi="Arial" w:cs="Arial"/>
          <w:b/>
          <w:sz w:val="24"/>
          <w:szCs w:val="24"/>
        </w:rPr>
      </w:pPr>
    </w:p>
    <w:p w14:paraId="61918BF9" w14:textId="77777777" w:rsidR="009D4B04" w:rsidRDefault="009D4B04">
      <w:pPr>
        <w:rPr>
          <w:rFonts w:ascii="Arial" w:hAnsi="Arial" w:cs="Arial"/>
          <w:b/>
          <w:sz w:val="24"/>
          <w:szCs w:val="24"/>
        </w:rPr>
      </w:pPr>
    </w:p>
    <w:p w14:paraId="34F968A6" w14:textId="77777777" w:rsidR="009D4B04" w:rsidRDefault="009D4B04">
      <w:pPr>
        <w:rPr>
          <w:rFonts w:ascii="Arial" w:hAnsi="Arial" w:cs="Arial"/>
          <w:b/>
          <w:sz w:val="24"/>
          <w:szCs w:val="24"/>
        </w:rPr>
      </w:pPr>
    </w:p>
    <w:p w14:paraId="04AD05C6" w14:textId="77777777" w:rsidR="009D4B04" w:rsidRDefault="009D4B04">
      <w:pPr>
        <w:rPr>
          <w:rFonts w:ascii="Arial" w:hAnsi="Arial" w:cs="Arial"/>
          <w:b/>
          <w:sz w:val="24"/>
          <w:szCs w:val="24"/>
        </w:rPr>
      </w:pPr>
    </w:p>
    <w:p w14:paraId="671957F8" w14:textId="77777777" w:rsidR="009D4B04" w:rsidRDefault="009D4B04">
      <w:pPr>
        <w:rPr>
          <w:rFonts w:ascii="Arial" w:hAnsi="Arial" w:cs="Arial"/>
          <w:b/>
          <w:sz w:val="24"/>
          <w:szCs w:val="24"/>
        </w:rPr>
      </w:pPr>
    </w:p>
    <w:p w14:paraId="7C5AEC8F" w14:textId="77777777" w:rsidR="009D4B04" w:rsidRPr="009D4B04" w:rsidRDefault="009D4B04">
      <w:pPr>
        <w:rPr>
          <w:rFonts w:ascii="Arial" w:hAnsi="Arial" w:cs="Arial"/>
          <w:b/>
          <w:sz w:val="24"/>
          <w:szCs w:val="24"/>
        </w:rPr>
      </w:pPr>
    </w:p>
    <w:p w14:paraId="245A5160" w14:textId="77777777" w:rsidR="006761D6" w:rsidRDefault="009D4B04">
      <w:pPr>
        <w:rPr>
          <w:rFonts w:ascii="Arial" w:eastAsia="Arial" w:hAnsi="Arial" w:cs="Arial"/>
          <w:b/>
          <w:sz w:val="24"/>
          <w:szCs w:val="24"/>
        </w:rPr>
      </w:pPr>
      <w:r>
        <w:rPr>
          <w:rFonts w:ascii="Arial" w:eastAsia="Arial" w:hAnsi="Arial" w:cs="Arial"/>
          <w:b/>
          <w:sz w:val="24"/>
          <w:szCs w:val="24"/>
        </w:rPr>
        <w:t xml:space="preserve">(Appendix 1) – Premade Prompt for Initialising Standard ChatGPT </w:t>
      </w:r>
    </w:p>
    <w:p w14:paraId="37F08407" w14:textId="77777777" w:rsidR="006761D6" w:rsidRDefault="009D4B04">
      <w:pP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あなたは英語のチューターです。私と英語で会話をし、私の間違いを訂正し、その説明を日本語で提供してください。</w:t>
      </w:r>
    </w:p>
    <w:p w14:paraId="2105C435" w14:textId="77777777" w:rsidR="006761D6" w:rsidRDefault="009D4B04">
      <w:pPr>
        <w:rPr>
          <w:rFonts w:ascii="Arial" w:eastAsia="Arial" w:hAnsi="Arial" w:cs="Arial"/>
          <w:sz w:val="24"/>
          <w:szCs w:val="24"/>
        </w:rPr>
      </w:pPr>
      <w:r>
        <w:rPr>
          <w:rFonts w:ascii="Arial" w:eastAsia="Arial" w:hAnsi="Arial" w:cs="Arial"/>
          <w:sz w:val="24"/>
          <w:szCs w:val="24"/>
        </w:rPr>
        <w:t>(English Translation)</w:t>
      </w:r>
    </w:p>
    <w:p w14:paraId="7544D98D" w14:textId="77777777" w:rsidR="006761D6" w:rsidRDefault="009D4B04">
      <w:pPr>
        <w:rPr>
          <w:rFonts w:ascii="Arial" w:eastAsia="Arial" w:hAnsi="Arial" w:cs="Arial"/>
          <w:sz w:val="24"/>
          <w:szCs w:val="24"/>
        </w:rPr>
      </w:pPr>
      <w:r>
        <w:rPr>
          <w:rFonts w:ascii="Arial" w:eastAsia="Arial" w:hAnsi="Arial" w:cs="Arial"/>
          <w:sz w:val="24"/>
          <w:szCs w:val="24"/>
        </w:rPr>
        <w:t>You are an English Language tutor. Have a conversation with me in English, and provide corrections for any mistakes I make, along with explanations in Japanese.</w:t>
      </w:r>
    </w:p>
    <w:p w14:paraId="6D5AEE2E" w14:textId="77777777" w:rsidR="006761D6" w:rsidRDefault="006761D6">
      <w:pPr>
        <w:rPr>
          <w:rFonts w:ascii="Arial" w:eastAsia="Arial" w:hAnsi="Arial" w:cs="Arial"/>
          <w:sz w:val="24"/>
          <w:szCs w:val="24"/>
        </w:rPr>
      </w:pPr>
    </w:p>
    <w:p w14:paraId="54705392" w14:textId="77777777" w:rsidR="006761D6" w:rsidRDefault="009D4B04">
      <w:pPr>
        <w:rPr>
          <w:rFonts w:ascii="Arial" w:eastAsia="Arial" w:hAnsi="Arial" w:cs="Arial"/>
          <w:b/>
          <w:sz w:val="24"/>
          <w:szCs w:val="24"/>
        </w:rPr>
      </w:pPr>
      <w:r>
        <w:rPr>
          <w:rFonts w:ascii="Arial" w:eastAsia="Arial" w:hAnsi="Arial" w:cs="Arial"/>
          <w:b/>
          <w:sz w:val="24"/>
          <w:szCs w:val="24"/>
        </w:rPr>
        <w:t>(Appendix 2) – Link/QR Code for my Custom Model</w:t>
      </w:r>
    </w:p>
    <w:p w14:paraId="7442E16D" w14:textId="77777777" w:rsidR="006761D6" w:rsidRDefault="008C5BB9">
      <w:pPr>
        <w:rPr>
          <w:rFonts w:ascii="Arial" w:eastAsia="Arial" w:hAnsi="Arial" w:cs="Arial"/>
          <w:b/>
          <w:sz w:val="24"/>
          <w:szCs w:val="24"/>
        </w:rPr>
      </w:pPr>
      <w:hyperlink r:id="rId9">
        <w:r w:rsidR="009D4B04">
          <w:rPr>
            <w:rFonts w:ascii="Arial" w:eastAsia="Arial" w:hAnsi="Arial" w:cs="Arial"/>
            <w:b/>
            <w:color w:val="0000FF"/>
            <w:sz w:val="24"/>
            <w:szCs w:val="24"/>
            <w:u w:val="single"/>
          </w:rPr>
          <w:t>https://chatgpt.com/g/g-aQukCk6yz-english-study-helper</w:t>
        </w:r>
      </w:hyperlink>
    </w:p>
    <w:p w14:paraId="44CF0730" w14:textId="77777777" w:rsidR="006761D6" w:rsidRDefault="009D4B04">
      <w:pPr>
        <w:rPr>
          <w:rFonts w:ascii="Arial" w:eastAsia="Arial" w:hAnsi="Arial" w:cs="Arial"/>
          <w:b/>
          <w:sz w:val="24"/>
          <w:szCs w:val="24"/>
        </w:rPr>
      </w:pPr>
      <w:r>
        <w:rPr>
          <w:rFonts w:ascii="Arial" w:eastAsia="Arial" w:hAnsi="Arial" w:cs="Arial"/>
          <w:b/>
          <w:noProof/>
          <w:sz w:val="24"/>
          <w:szCs w:val="24"/>
        </w:rPr>
        <w:drawing>
          <wp:inline distT="0" distB="0" distL="0" distR="0" wp14:anchorId="55538830" wp14:editId="009C8BC8">
            <wp:extent cx="3152775" cy="3152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152775" cy="3152775"/>
                    </a:xfrm>
                    <a:prstGeom prst="rect">
                      <a:avLst/>
                    </a:prstGeom>
                    <a:ln/>
                  </pic:spPr>
                </pic:pic>
              </a:graphicData>
            </a:graphic>
          </wp:inline>
        </w:drawing>
      </w:r>
    </w:p>
    <w:sectPr w:rsidR="006761D6" w:rsidSect="00825CCC">
      <w:headerReference w:type="default" r:id="rId11"/>
      <w:footerReference w:type="default" r:id="rId12"/>
      <w:pgSz w:w="11907" w:h="16839"/>
      <w:pgMar w:top="1134" w:right="1134" w:bottom="1134" w:left="1134" w:header="720" w:footer="720" w:gutter="0"/>
      <w:pgNumType w:start="13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C65C" w14:textId="77777777" w:rsidR="009D4B04" w:rsidRDefault="009D4B04">
      <w:pPr>
        <w:spacing w:after="0" w:line="240" w:lineRule="auto"/>
      </w:pPr>
      <w:r>
        <w:separator/>
      </w:r>
    </w:p>
  </w:endnote>
  <w:endnote w:type="continuationSeparator" w:id="0">
    <w:p w14:paraId="0B51002A" w14:textId="77777777" w:rsidR="009D4B04" w:rsidRDefault="009D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561563"/>
      <w:docPartObj>
        <w:docPartGallery w:val="Page Numbers (Bottom of Page)"/>
        <w:docPartUnique/>
      </w:docPartObj>
    </w:sdtPr>
    <w:sdtEndPr/>
    <w:sdtContent>
      <w:p w14:paraId="47A1E8DA" w14:textId="6C3A3551" w:rsidR="009D4B04" w:rsidRDefault="009D4B04">
        <w:pPr>
          <w:pStyle w:val="Footer"/>
          <w:jc w:val="center"/>
        </w:pPr>
        <w:r>
          <w:fldChar w:fldCharType="begin"/>
        </w:r>
        <w:r>
          <w:instrText>PAGE   \* MERGEFORMAT</w:instrText>
        </w:r>
        <w:r>
          <w:fldChar w:fldCharType="separate"/>
        </w:r>
        <w:r w:rsidR="008C5BB9" w:rsidRPr="008C5BB9">
          <w:rPr>
            <w:noProof/>
            <w:lang w:val="ja-JP"/>
          </w:rPr>
          <w:t>136</w:t>
        </w:r>
        <w:r>
          <w:fldChar w:fldCharType="end"/>
        </w:r>
      </w:p>
    </w:sdtContent>
  </w:sdt>
  <w:p w14:paraId="0003FFA5" w14:textId="77777777" w:rsidR="009D4B04" w:rsidRDefault="009D4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B322E" w14:textId="77777777" w:rsidR="009D4B04" w:rsidRDefault="009D4B04">
      <w:pPr>
        <w:spacing w:after="0" w:line="240" w:lineRule="auto"/>
      </w:pPr>
      <w:r>
        <w:separator/>
      </w:r>
    </w:p>
  </w:footnote>
  <w:footnote w:type="continuationSeparator" w:id="0">
    <w:p w14:paraId="214A71CC" w14:textId="77777777" w:rsidR="009D4B04" w:rsidRDefault="009D4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559C" w14:textId="77777777" w:rsidR="006761D6" w:rsidRDefault="009D4B04">
    <w:pPr>
      <w:pBdr>
        <w:top w:val="nil"/>
        <w:left w:val="nil"/>
        <w:bottom w:val="nil"/>
        <w:right w:val="nil"/>
        <w:between w:val="nil"/>
      </w:pBdr>
      <w:tabs>
        <w:tab w:val="center" w:pos="4680"/>
        <w:tab w:val="right" w:pos="9360"/>
      </w:tabs>
      <w:spacing w:after="0" w:line="240" w:lineRule="auto"/>
      <w:jc w:val="right"/>
      <w:rPr>
        <w:color w:val="000000"/>
      </w:rPr>
    </w:pPr>
    <w:r>
      <w:rPr>
        <w:color w:val="000000"/>
      </w:rPr>
      <w:t>Kyle Crellin</w:t>
    </w:r>
  </w:p>
  <w:p w14:paraId="29304459" w14:textId="7BBD7336" w:rsidR="006761D6" w:rsidRDefault="009D4B0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Toyama Technical </w:t>
    </w:r>
    <w:r>
      <w:rPr>
        <w:rFonts w:hint="eastAsia"/>
        <w:color w:val="000000"/>
      </w:rPr>
      <w:t>SHS</w:t>
    </w:r>
  </w:p>
  <w:p w14:paraId="3BBADBC8" w14:textId="77777777" w:rsidR="006761D6" w:rsidRDefault="009D4B04">
    <w:pPr>
      <w:pBdr>
        <w:top w:val="nil"/>
        <w:left w:val="nil"/>
        <w:bottom w:val="nil"/>
        <w:right w:val="nil"/>
        <w:between w:val="nil"/>
      </w:pBdr>
      <w:tabs>
        <w:tab w:val="center" w:pos="4680"/>
        <w:tab w:val="right" w:pos="9360"/>
      </w:tabs>
      <w:spacing w:after="0" w:line="240" w:lineRule="auto"/>
      <w:jc w:val="right"/>
    </w:pPr>
    <w:r>
      <w:t>Teaching Techniques</w:t>
    </w:r>
  </w:p>
  <w:p w14:paraId="5963257E" w14:textId="77777777" w:rsidR="00825CCC" w:rsidRDefault="00825CCC">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BED"/>
    <w:multiLevelType w:val="multilevel"/>
    <w:tmpl w:val="72047530"/>
    <w:lvl w:ilvl="0">
      <w:start w:val="1"/>
      <w:numFmt w:val="upperRoman"/>
      <w:lvlText w:val="%1."/>
      <w:lvlJc w:val="right"/>
      <w:pPr>
        <w:ind w:left="720" w:hanging="360"/>
      </w:pPr>
      <w:rPr>
        <w:color w:val="000000"/>
      </w:rPr>
    </w:lvl>
    <w:lvl w:ilvl="1">
      <w:start w:val="1"/>
      <w:numFmt w:val="upperLetter"/>
      <w:lvlText w:val="%2."/>
      <w:lvlJc w:val="left"/>
      <w:pPr>
        <w:ind w:left="1440" w:hanging="360"/>
      </w:pPr>
      <w:rPr>
        <w:color w:val="000000"/>
      </w:r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44C17"/>
    <w:multiLevelType w:val="multilevel"/>
    <w:tmpl w:val="B87A99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F3F16CC"/>
    <w:multiLevelType w:val="multilevel"/>
    <w:tmpl w:val="728E4B24"/>
    <w:lvl w:ilvl="0">
      <w:start w:val="1"/>
      <w:numFmt w:val="low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5F15C6"/>
    <w:multiLevelType w:val="multilevel"/>
    <w:tmpl w:val="FDBA8CDC"/>
    <w:lvl w:ilvl="0">
      <w:start w:val="1"/>
      <w:numFmt w:val="low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DD5BA8"/>
    <w:multiLevelType w:val="multilevel"/>
    <w:tmpl w:val="FFA033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D6"/>
    <w:rsid w:val="006761D6"/>
    <w:rsid w:val="00825CCC"/>
    <w:rsid w:val="008C5BB9"/>
    <w:rsid w:val="009D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D8114A"/>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E5EE1"/>
    <w:pPr>
      <w:ind w:left="720"/>
      <w:contextualSpacing/>
    </w:pPr>
  </w:style>
  <w:style w:type="character" w:styleId="Hyperlink">
    <w:name w:val="Hyperlink"/>
    <w:basedOn w:val="DefaultParagraphFont"/>
    <w:uiPriority w:val="99"/>
    <w:unhideWhenUsed/>
    <w:rsid w:val="00BF7BFB"/>
    <w:rPr>
      <w:color w:val="0000FF" w:themeColor="hyperlink"/>
      <w:u w:val="single"/>
    </w:rPr>
  </w:style>
  <w:style w:type="paragraph" w:styleId="BalloonText">
    <w:name w:val="Balloon Text"/>
    <w:basedOn w:val="Normal"/>
    <w:link w:val="BalloonTextChar"/>
    <w:uiPriority w:val="99"/>
    <w:semiHidden/>
    <w:unhideWhenUsed/>
    <w:rsid w:val="000B18AA"/>
    <w:pPr>
      <w:spacing w:after="0" w:line="240" w:lineRule="auto"/>
    </w:pPr>
    <w:rPr>
      <w:rFonts w:ascii="Meiryo UI" w:eastAsia="Meiryo UI"/>
      <w:sz w:val="18"/>
      <w:szCs w:val="18"/>
    </w:rPr>
  </w:style>
  <w:style w:type="character" w:customStyle="1" w:styleId="BalloonTextChar">
    <w:name w:val="Balloon Text Char"/>
    <w:basedOn w:val="DefaultParagraphFont"/>
    <w:link w:val="BalloonText"/>
    <w:uiPriority w:val="99"/>
    <w:semiHidden/>
    <w:rsid w:val="000B18AA"/>
    <w:rPr>
      <w:rFonts w:ascii="Meiryo UI" w:eastAsia="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ylec@manx.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hatgpt.com/g/g-aQukCk6yz-english-study-helper"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4mf3BN66+KqginCaKTwC25ddg==">CgMxLjAaJAoBMBIfCh0IB0IZCgVBcmlhbBIQQXJpYWwgVW5pY29kZSBNUzIJaC4zMGowemxsOAByITFWb3BRdmxsMXg2Rk9nQlhqSXo0U0pHejVvVnpjaF8tRw==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2025-03-14T01:59:00Z</dcterms:created>
  <dcterms:modified xsi:type="dcterms:W3CDTF">2025-03-14T01:59:00Z</dcterms:modified>
</cp:coreProperties>
</file>