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Pirates from the Caribbean</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Two classes (50 minutes per class)</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40</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SHS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learn about the history of pirates in both their region and in the Caribbean while enhancing their listening skills through the use of games. </w:t>
      </w:r>
    </w:p>
    <w:p w:rsidR="00000000" w:rsidDel="00000000" w:rsidP="00000000" w:rsidRDefault="00000000" w:rsidRPr="00000000" w14:paraId="00000006">
      <w:pPr>
        <w:rPr>
          <w:rFonts w:ascii="Arial" w:cs="Arial" w:eastAsia="Arial" w:hAnsi="Arial"/>
          <w:sz w:val="24"/>
          <w:szCs w:val="24"/>
        </w:rPr>
      </w:pPr>
      <w:sdt>
        <w:sdtPr>
          <w:id w:val="209455861"/>
          <w:tag w:val="goog_rdk_0"/>
        </w:sdtPr>
        <w:sdtContent>
          <w:r w:rsidDel="00000000" w:rsidR="00000000" w:rsidRPr="00000000">
            <w:rPr>
              <w:rFonts w:ascii="Arial Unicode MS" w:cs="Arial Unicode MS" w:eastAsia="Arial Unicode MS" w:hAnsi="Arial Unicode MS"/>
              <w:sz w:val="24"/>
              <w:szCs w:val="24"/>
              <w:rtl w:val="0"/>
            </w:rPr>
            <w:t xml:space="preserve">目的：</w:t>
          </w:r>
        </w:sdtContent>
      </w:sdt>
      <w:sdt>
        <w:sdtPr>
          <w:id w:val="403275987"/>
          <w:tag w:val="goog_rdk_1"/>
        </w:sdtPr>
        <w:sdtContent>
          <w:r w:rsidDel="00000000" w:rsidR="00000000" w:rsidRPr="00000000">
            <w:rPr>
              <w:rFonts w:ascii="Arial Unicode MS" w:cs="Arial Unicode MS" w:eastAsia="Arial Unicode MS" w:hAnsi="Arial Unicode MS"/>
              <w:color w:val="1f1f1f"/>
              <w:rtl w:val="0"/>
            </w:rPr>
            <w:t xml:space="preserve">生徒たちは、ゲームを通じてリスニング力を高めながら、自分たちの地域とカリブ海における海賊の歴史について学びます。</w:t>
          </w:r>
        </w:sdtContent>
      </w:sdt>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Canva presentation, worksheets, game materials prepared by ALT, laptop, projector.</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#1</w:t>
      </w:r>
    </w:p>
    <w:p w:rsidR="00000000" w:rsidDel="00000000" w:rsidP="00000000" w:rsidRDefault="00000000" w:rsidRPr="00000000" w14:paraId="0000000B">
      <w:pPr>
        <w:numPr>
          <w:ilvl w:val="0"/>
          <w:numId w:val="6"/>
        </w:numPr>
        <w:spacing w:after="0" w:lineRule="auto"/>
        <w:ind w:left="566.9291338582675" w:hanging="360"/>
        <w:rPr>
          <w:rFonts w:ascii="Arial" w:cs="Arial" w:eastAsia="Arial" w:hAnsi="Arial"/>
          <w:b w:val="1"/>
          <w:bCs w:val="1"/>
          <w:sz w:val="24"/>
          <w:szCs w:val="24"/>
          <w:u w:val="none"/>
        </w:rPr>
      </w:pPr>
      <w:r w:rsidDel="00000000" w:rsidR="00000000" w:rsidRPr="00000000">
        <w:rPr>
          <w:rFonts w:ascii="Arial" w:cs="Arial" w:eastAsia="Arial" w:hAnsi="Arial"/>
          <w:b w:val="1"/>
          <w:bCs w:val="1"/>
          <w:i w:val="1"/>
          <w:iCs w:val="1"/>
          <w:sz w:val="24"/>
          <w:szCs w:val="24"/>
          <w:rtl w:val="0"/>
        </w:rPr>
        <w:t xml:space="preserve">Set Induction</w:t>
      </w:r>
      <w:r w:rsidDel="00000000" w:rsidR="00000000" w:rsidRPr="00000000">
        <w:rPr>
          <w:rFonts w:ascii="Arial" w:cs="Arial" w:eastAsia="Arial" w:hAnsi="Arial"/>
          <w:b w:val="1"/>
          <w:bCs w:val="1"/>
          <w:sz w:val="24"/>
          <w:szCs w:val="24"/>
          <w:rtl w:val="0"/>
        </w:rPr>
        <w:t xml:space="preserve"> - 10 mins</w:t>
      </w:r>
      <w:r w:rsidDel="00000000" w:rsidR="00000000" w:rsidRPr="00000000">
        <w:rPr>
          <w:rtl w:val="0"/>
        </w:rPr>
      </w:r>
    </w:p>
    <w:p w:rsidR="00000000" w:rsidDel="00000000" w:rsidP="00000000" w:rsidRDefault="00000000" w:rsidRPr="00000000" w14:paraId="0000000C">
      <w:pPr>
        <w:numPr>
          <w:ilvl w:val="0"/>
          <w:numId w:val="5"/>
        </w:numPr>
        <w:spacing w:after="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teacher asks the students if they knew about any real pirates from Japan or the region. The students discuss in pairs and then answer.</w:t>
      </w:r>
      <w:r w:rsidDel="00000000" w:rsidR="00000000" w:rsidRPr="00000000">
        <w:rPr>
          <w:rtl w:val="0"/>
        </w:rPr>
      </w:r>
    </w:p>
    <w:p w:rsidR="00000000" w:rsidDel="00000000" w:rsidP="00000000" w:rsidRDefault="00000000" w:rsidRPr="00000000" w14:paraId="0000000D">
      <w:pPr>
        <w:numPr>
          <w:ilvl w:val="0"/>
          <w:numId w:val="5"/>
        </w:numPr>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teacher provides some background information about some popular Asian pirates from the 13th to 16th century. These include the Wako pirates, the Murakami Kaizoku, and Ching Shih who was the leader of the Red Flag Fleet.</w:t>
      </w:r>
      <w:r w:rsidDel="00000000" w:rsidR="00000000" w:rsidRPr="00000000">
        <w:rPr>
          <w:rtl w:val="0"/>
        </w:rPr>
      </w:r>
    </w:p>
    <w:p w:rsidR="00000000" w:rsidDel="00000000" w:rsidP="00000000" w:rsidRDefault="00000000" w:rsidRPr="00000000" w14:paraId="0000000E">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 Activity One - 15 minutes</w:t>
      </w:r>
    </w:p>
    <w:p w:rsidR="00000000" w:rsidDel="00000000" w:rsidP="00000000" w:rsidRDefault="00000000" w:rsidRPr="00000000" w14:paraId="0000000F">
      <w:pPr>
        <w:numPr>
          <w:ilvl w:val="0"/>
          <w:numId w:val="7"/>
        </w:numPr>
        <w:ind w:left="1417.3228346456694"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Through this listening activity “The Real Pirates”, the ALT introduces the history of piracy in the Caribbean between the 17th and 18th century. Students will listen to an audio recording and answer the questions on their worksheet.</w:t>
      </w:r>
      <w:r w:rsidDel="00000000" w:rsidR="00000000" w:rsidRPr="00000000">
        <w:rPr>
          <w:rtl w:val="0"/>
        </w:rPr>
      </w:r>
    </w:p>
    <w:p w:rsidR="00000000" w:rsidDel="00000000" w:rsidP="00000000" w:rsidRDefault="00000000" w:rsidRPr="00000000" w14:paraId="00000010">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III. Activity Two - 20 minutes</w:t>
      </w:r>
    </w:p>
    <w:p w:rsidR="00000000" w:rsidDel="00000000" w:rsidP="00000000" w:rsidRDefault="00000000" w:rsidRPr="00000000" w14:paraId="00000011">
      <w:pPr>
        <w:numPr>
          <w:ilvl w:val="0"/>
          <w:numId w:val="10"/>
        </w:numPr>
        <w:spacing w:after="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this activity “Lights, Camera, Action!”, the ALT plays a scene from the movie “Pirates of the Caribbean: The Curse of the Black Pearl”. The students are given a copy of the script from the scene with some missing words. Their task is to listen and fill in the blanks. </w:t>
      </w:r>
      <w:r w:rsidDel="00000000" w:rsidR="00000000" w:rsidRPr="00000000">
        <w:rPr>
          <w:rtl w:val="0"/>
        </w:rPr>
      </w:r>
    </w:p>
    <w:p w:rsidR="00000000" w:rsidDel="00000000" w:rsidP="00000000" w:rsidRDefault="00000000" w:rsidRPr="00000000" w14:paraId="00000012">
      <w:pPr>
        <w:numPr>
          <w:ilvl w:val="0"/>
          <w:numId w:val="10"/>
        </w:numPr>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There are three listenings in total. In the first listen, the students simply watch the video and try to understand what's taking place in this scene. In the second and third listening, the students shall follow the dialogue with the script and choose the missing words from the box provided. They’re allowed to work in pairs and share answers between listenings. </w:t>
      </w:r>
      <w:r w:rsidDel="00000000" w:rsidR="00000000" w:rsidRPr="00000000">
        <w:rPr>
          <w:rtl w:val="0"/>
        </w:rPr>
      </w:r>
    </w:p>
    <w:p w:rsidR="00000000" w:rsidDel="00000000" w:rsidP="00000000" w:rsidRDefault="00000000" w:rsidRPr="00000000" w14:paraId="00000013">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numPr>
          <w:ilvl w:val="1"/>
          <w:numId w:val="10"/>
        </w:numPr>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the student’s listening ability is a bit low, please select a slower playback speed and play the video a few more times.</w:t>
      </w:r>
      <w:r w:rsidDel="00000000" w:rsidR="00000000" w:rsidRPr="00000000">
        <w:rPr>
          <w:rtl w:val="0"/>
        </w:rPr>
      </w:r>
    </w:p>
    <w:p w:rsidR="00000000" w:rsidDel="00000000" w:rsidP="00000000" w:rsidRDefault="00000000" w:rsidRPr="00000000" w14:paraId="0000001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IV. Closing - 5 minutes</w:t>
      </w:r>
    </w:p>
    <w:p w:rsidR="00000000" w:rsidDel="00000000" w:rsidP="00000000" w:rsidRDefault="00000000" w:rsidRPr="00000000" w14:paraId="00000016">
      <w:pPr>
        <w:numPr>
          <w:ilvl w:val="0"/>
          <w:numId w:val="1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ALT talks about the game series for the next class “Hoist Your Sails” and warns of the losing team performing a reenactment of the scene from the activity. The ALT creates excitement and encourages teamwork.</w:t>
      </w: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#2</w:t>
      </w:r>
    </w:p>
    <w:p w:rsidR="00000000" w:rsidDel="00000000" w:rsidP="00000000" w:rsidRDefault="00000000" w:rsidRPr="00000000" w14:paraId="00000019">
      <w:pPr>
        <w:numPr>
          <w:ilvl w:val="0"/>
          <w:numId w:val="3"/>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Set Induction - 3 minutes</w:t>
      </w:r>
    </w:p>
    <w:p w:rsidR="00000000" w:rsidDel="00000000" w:rsidP="00000000" w:rsidRDefault="00000000" w:rsidRPr="00000000" w14:paraId="0000001A">
      <w:pPr>
        <w:numPr>
          <w:ilvl w:val="0"/>
          <w:numId w:val="1"/>
        </w:numPr>
        <w:spacing w:after="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introduces t</w:t>
      </w:r>
      <w:sdt>
        <w:sdtPr>
          <w:id w:val="-1305552017"/>
          <w:tag w:val="goog_rdk_2"/>
        </w:sdtPr>
        <w:sdtContent>
          <w:commentRangeStart w:id="0"/>
        </w:sdtContent>
      </w:sdt>
      <w:r w:rsidDel="00000000" w:rsidR="00000000" w:rsidRPr="00000000">
        <w:rPr>
          <w:rFonts w:ascii="Arial" w:cs="Arial" w:eastAsia="Arial" w:hAnsi="Arial"/>
          <w:sz w:val="24"/>
          <w:szCs w:val="24"/>
          <w:rtl w:val="0"/>
        </w:rPr>
        <w:t xml:space="preserve">he game series</w:t>
      </w:r>
      <w:commentRangeEnd w:id="0"/>
      <w:r w:rsidDel="00000000" w:rsidR="00000000" w:rsidRPr="00000000">
        <w:commentReference w:id="0"/>
      </w:r>
      <w:r w:rsidDel="00000000" w:rsidR="00000000" w:rsidRPr="00000000">
        <w:rPr>
          <w:rFonts w:ascii="Arial" w:cs="Arial" w:eastAsia="Arial" w:hAnsi="Arial"/>
          <w:sz w:val="24"/>
          <w:szCs w:val="24"/>
          <w:rtl w:val="0"/>
        </w:rPr>
        <w:t xml:space="preserve">  “Hoist Your Sails!” which comprises of three rounds. Points will be allotted per round and tallied to decipher the winning team. </w:t>
      </w:r>
      <w:r w:rsidDel="00000000" w:rsidR="00000000" w:rsidRPr="00000000">
        <w:rPr>
          <w:rtl w:val="0"/>
        </w:rPr>
      </w:r>
    </w:p>
    <w:p w:rsidR="00000000" w:rsidDel="00000000" w:rsidP="00000000" w:rsidRDefault="00000000" w:rsidRPr="00000000" w14:paraId="0000001B">
      <w:pPr>
        <w:numPr>
          <w:ilvl w:val="0"/>
          <w:numId w:val="1"/>
        </w:numPr>
        <w:spacing w:after="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class is divided into two groups and they compete in three different games. Team A and Team B can choose their name between “The Black Pearl” and “The Flying Dutchman”.</w:t>
        <w:tab/>
        <w:t xml:space="preserve"> </w:t>
      </w:r>
      <w:r w:rsidDel="00000000" w:rsidR="00000000" w:rsidRPr="00000000">
        <w:rPr>
          <w:rtl w:val="0"/>
        </w:rPr>
      </w:r>
    </w:p>
    <w:p w:rsidR="00000000" w:rsidDel="00000000" w:rsidP="00000000" w:rsidRDefault="00000000" w:rsidRPr="00000000" w14:paraId="0000001C">
      <w:pPr>
        <w:numPr>
          <w:ilvl w:val="0"/>
          <w:numId w:val="1"/>
        </w:numPr>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losing team has to perform the scene from the movie in front of the class.</w:t>
      </w:r>
      <w:r w:rsidDel="00000000" w:rsidR="00000000" w:rsidRPr="00000000">
        <w:rPr>
          <w:rtl w:val="0"/>
        </w:rPr>
      </w:r>
    </w:p>
    <w:p w:rsidR="00000000" w:rsidDel="00000000" w:rsidP="00000000" w:rsidRDefault="00000000" w:rsidRPr="00000000" w14:paraId="0000001D">
      <w:pPr>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numPr>
          <w:ilvl w:val="0"/>
          <w:numId w:val="3"/>
        </w:numPr>
        <w:spacing w:after="0" w:lineRule="auto"/>
        <w:ind w:left="720" w:hanging="360"/>
        <w:rPr>
          <w:rFonts w:ascii="Arial" w:cs="Arial" w:eastAsia="Arial" w:hAnsi="Arial"/>
          <w:b w:val="1"/>
          <w:bCs w:val="1"/>
          <w:i w:val="1"/>
          <w:iCs w:val="1"/>
          <w:sz w:val="24"/>
          <w:szCs w:val="24"/>
          <w:u w:val="none"/>
        </w:rPr>
      </w:pPr>
      <w:r w:rsidDel="00000000" w:rsidR="00000000" w:rsidRPr="00000000">
        <w:rPr>
          <w:rFonts w:ascii="Arial" w:cs="Arial" w:eastAsia="Arial" w:hAnsi="Arial"/>
          <w:b w:val="1"/>
          <w:bCs w:val="1"/>
          <w:i w:val="1"/>
          <w:iCs w:val="1"/>
          <w:sz w:val="24"/>
          <w:szCs w:val="24"/>
          <w:rtl w:val="0"/>
        </w:rPr>
        <w:t xml:space="preserve">Round 1: Listening Board Race - 20 minutes</w:t>
      </w:r>
      <w:r w:rsidDel="00000000" w:rsidR="00000000" w:rsidRPr="00000000">
        <w:rPr>
          <w:rtl w:val="0"/>
        </w:rPr>
      </w:r>
    </w:p>
    <w:p w:rsidR="00000000" w:rsidDel="00000000" w:rsidP="00000000" w:rsidRDefault="00000000" w:rsidRPr="00000000" w14:paraId="0000001F">
      <w:pPr>
        <w:numPr>
          <w:ilvl w:val="0"/>
          <w:numId w:val="9"/>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starting point  of this race is at the back of the class. </w:t>
      </w:r>
      <w:r w:rsidDel="00000000" w:rsidR="00000000" w:rsidRPr="00000000">
        <w:rPr>
          <w:rtl w:val="0"/>
        </w:rPr>
      </w:r>
    </w:p>
    <w:p w:rsidR="00000000" w:rsidDel="00000000" w:rsidP="00000000" w:rsidRDefault="00000000" w:rsidRPr="00000000" w14:paraId="00000020">
      <w:pPr>
        <w:numPr>
          <w:ilvl w:val="0"/>
          <w:numId w:val="9"/>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One student per team will line up at the back. </w:t>
      </w:r>
      <w:r w:rsidDel="00000000" w:rsidR="00000000" w:rsidRPr="00000000">
        <w:rPr>
          <w:rtl w:val="0"/>
        </w:rPr>
      </w:r>
    </w:p>
    <w:p w:rsidR="00000000" w:rsidDel="00000000" w:rsidP="00000000" w:rsidRDefault="00000000" w:rsidRPr="00000000" w14:paraId="00000021">
      <w:pPr>
        <w:numPr>
          <w:ilvl w:val="0"/>
          <w:numId w:val="9"/>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Two images will then be displayed on the screen. </w:t>
      </w:r>
      <w:r w:rsidDel="00000000" w:rsidR="00000000" w:rsidRPr="00000000">
        <w:rPr>
          <w:rtl w:val="0"/>
        </w:rPr>
      </w:r>
    </w:p>
    <w:p w:rsidR="00000000" w:rsidDel="00000000" w:rsidP="00000000" w:rsidRDefault="00000000" w:rsidRPr="00000000" w14:paraId="00000022">
      <w:pPr>
        <w:numPr>
          <w:ilvl w:val="0"/>
          <w:numId w:val="9"/>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will say a word and the pair of students will race to the board to select the correct image. </w:t>
      </w:r>
      <w:r w:rsidDel="00000000" w:rsidR="00000000" w:rsidRPr="00000000">
        <w:rPr>
          <w:rtl w:val="0"/>
        </w:rPr>
      </w:r>
    </w:p>
    <w:p w:rsidR="00000000" w:rsidDel="00000000" w:rsidP="00000000" w:rsidRDefault="00000000" w:rsidRPr="00000000" w14:paraId="00000023">
      <w:pPr>
        <w:numPr>
          <w:ilvl w:val="0"/>
          <w:numId w:val="9"/>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student who reaches the board first and selects the correct image wins a point. There’s one round per student.</w:t>
      </w:r>
      <w:r w:rsidDel="00000000" w:rsidR="00000000" w:rsidRPr="00000000">
        <w:rPr>
          <w:rtl w:val="0"/>
        </w:rPr>
      </w:r>
    </w:p>
    <w:p w:rsidR="00000000" w:rsidDel="00000000" w:rsidP="00000000" w:rsidRDefault="00000000" w:rsidRPr="00000000" w14:paraId="00000024">
      <w:pP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III. Round 2: Speed Pictionary - 15 minutes</w:t>
      </w:r>
    </w:p>
    <w:p w:rsidR="00000000" w:rsidDel="00000000" w:rsidP="00000000" w:rsidRDefault="00000000" w:rsidRPr="00000000" w14:paraId="00000025">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As the two groups progress into the second round, they shall now compete against each other in a game of pictionary. </w:t>
      </w:r>
      <w:r w:rsidDel="00000000" w:rsidR="00000000" w:rsidRPr="00000000">
        <w:rPr>
          <w:rtl w:val="0"/>
        </w:rPr>
      </w:r>
    </w:p>
    <w:p w:rsidR="00000000" w:rsidDel="00000000" w:rsidP="00000000" w:rsidRDefault="00000000" w:rsidRPr="00000000" w14:paraId="00000026">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Each team will be given different words to draw and guess at the same time. </w:t>
      </w:r>
      <w:r w:rsidDel="00000000" w:rsidR="00000000" w:rsidRPr="00000000">
        <w:rPr>
          <w:rtl w:val="0"/>
        </w:rPr>
      </w:r>
    </w:p>
    <w:p w:rsidR="00000000" w:rsidDel="00000000" w:rsidP="00000000" w:rsidRDefault="00000000" w:rsidRPr="00000000" w14:paraId="00000027">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One student from each team will be selected to draw and the team can only guess based on what he/she draws. </w:t>
      </w:r>
      <w:r w:rsidDel="00000000" w:rsidR="00000000" w:rsidRPr="00000000">
        <w:rPr>
          <w:rtl w:val="0"/>
        </w:rPr>
      </w:r>
    </w:p>
    <w:p w:rsidR="00000000" w:rsidDel="00000000" w:rsidP="00000000" w:rsidRDefault="00000000" w:rsidRPr="00000000" w14:paraId="00000028">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one team guesses for the other team then both teams will  lose the round. There are 10 rounds in this game.</w:t>
      </w:r>
      <w:r w:rsidDel="00000000" w:rsidR="00000000" w:rsidRPr="00000000">
        <w:rPr>
          <w:rtl w:val="0"/>
        </w:rPr>
      </w:r>
    </w:p>
    <w:p w:rsidR="00000000" w:rsidDel="00000000" w:rsidP="00000000" w:rsidRDefault="00000000" w:rsidRPr="00000000" w14:paraId="00000029">
      <w:pPr>
        <w:numPr>
          <w:ilvl w:val="0"/>
          <w:numId w:val="2"/>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first team to guess correctly wins a point for that round. The losing team must stop guessing at this point.</w:t>
      </w:r>
      <w:r w:rsidDel="00000000" w:rsidR="00000000" w:rsidRPr="00000000">
        <w:rPr>
          <w:rtl w:val="0"/>
        </w:rPr>
      </w:r>
    </w:p>
    <w:p w:rsidR="00000000" w:rsidDel="00000000" w:rsidP="00000000" w:rsidRDefault="00000000" w:rsidRPr="00000000" w14:paraId="0000002A">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IV. Round 3: Message in a Bottle - 10 minutes</w:t>
      </w:r>
    </w:p>
    <w:p w:rsidR="00000000" w:rsidDel="00000000" w:rsidP="00000000" w:rsidRDefault="00000000" w:rsidRPr="00000000" w14:paraId="0000002D">
      <w:pPr>
        <w:numPr>
          <w:ilvl w:val="0"/>
          <w:numId w:val="8"/>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this telephone game, the ALT whispers the message to one member from each team. Their job is to whisper the message along to the next person until it reaches the last student. </w:t>
      </w:r>
      <w:r w:rsidDel="00000000" w:rsidR="00000000" w:rsidRPr="00000000">
        <w:rPr>
          <w:rtl w:val="0"/>
        </w:rPr>
      </w:r>
    </w:p>
    <w:p w:rsidR="00000000" w:rsidDel="00000000" w:rsidP="00000000" w:rsidRDefault="00000000" w:rsidRPr="00000000" w14:paraId="0000002E">
      <w:pPr>
        <w:numPr>
          <w:ilvl w:val="0"/>
          <w:numId w:val="8"/>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team who finishes it first with the most accurate message, gets the point. There are 2-5 rounds in this game.</w:t>
      </w:r>
      <w:r w:rsidDel="00000000" w:rsidR="00000000" w:rsidRPr="00000000">
        <w:rPr>
          <w:rtl w:val="0"/>
        </w:rPr>
      </w:r>
    </w:p>
    <w:p w:rsidR="00000000" w:rsidDel="00000000" w:rsidP="00000000" w:rsidRDefault="00000000" w:rsidRPr="00000000" w14:paraId="0000002F">
      <w:pP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V. Closing - 2 minutes</w:t>
      </w:r>
    </w:p>
    <w:p w:rsidR="00000000" w:rsidDel="00000000" w:rsidP="00000000" w:rsidRDefault="00000000" w:rsidRPr="00000000" w14:paraId="00000030">
      <w:pPr>
        <w:numPr>
          <w:ilvl w:val="0"/>
          <w:numId w:val="4"/>
        </w:numPr>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tallies the points and declares the winner! If there’s time, the students can perform the script. If not, they can practice for the next class. </w:t>
      </w:r>
      <w:r w:rsidDel="00000000" w:rsidR="00000000" w:rsidRPr="00000000">
        <w:rPr>
          <w:rtl w:val="0"/>
        </w:rPr>
      </w:r>
    </w:p>
    <w:p w:rsidR="00000000" w:rsidDel="00000000" w:rsidP="00000000" w:rsidRDefault="00000000" w:rsidRPr="00000000" w14:paraId="0000003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Additional information: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According to how the class progresses, you can either add or deduct rounds from the games.</w:t>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Resources </w:t>
      </w:r>
    </w:p>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Canva Presentation</w:t>
        <w:tab/>
        <w:tab/>
        <w:t xml:space="preserve">              Movie Scene                              Resources</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w:drawing>
          <wp:inline distB="114300" distT="114300" distL="114300" distR="114300">
            <wp:extent cx="1431569" cy="1392348"/>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431569" cy="1392348"/>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w:drawing>
          <wp:inline distB="114300" distT="114300" distL="114300" distR="114300">
            <wp:extent cx="1343625" cy="1314416"/>
            <wp:effectExtent b="0" l="0" r="0" t="0"/>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343625" cy="1314416"/>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w:drawing>
          <wp:inline distB="114300" distT="114300" distL="114300" distR="114300">
            <wp:extent cx="1386563" cy="1409965"/>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386563" cy="140996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ind w:left="57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      You will find 4 tabs in </w:t>
      </w:r>
    </w:p>
    <w:p w:rsidR="00000000" w:rsidDel="00000000" w:rsidP="00000000" w:rsidRDefault="00000000" w:rsidRPr="00000000" w14:paraId="0000003C">
      <w:pPr>
        <w:ind w:left="57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     this google document.</w:t>
        <w:tab/>
        <w:tab/>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sectPr>
      <w:headerReference r:id="rId12" w:type="default"/>
      <w:pgSz w:h="16839" w:w="11907" w:orient="portrait"/>
      <w:pgMar w:bottom="1123" w:top="1123" w:left="1123" w:right="1123"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oyama PA" w:id="0" w:date="2025-12-11T07:14:27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Hello, I just wanted to check if this is supposed to be capitalised?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Nasha Mohamed</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Toyama Hokubu SHS</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Culture. Games. Listening</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3.png"/><Relationship Id="rId10" Type="http://schemas.openxmlformats.org/officeDocument/2006/relationships/image" Target="media/image1.png"/><Relationship Id="rId12" Type="http://schemas.openxmlformats.org/officeDocument/2006/relationships/header" Target="head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Wal04vI++NamLpYh14W6gF3p8g==">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